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2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90"/>
        <w:gridCol w:w="5930"/>
        <w:gridCol w:w="2001"/>
      </w:tblGrid>
      <w:tr w:rsidR="00B20CB2" w:rsidRPr="00E30810" w14:paraId="5BF0D699" w14:textId="77777777" w:rsidTr="007C3548">
        <w:tc>
          <w:tcPr>
            <w:tcW w:w="1951" w:type="dxa"/>
          </w:tcPr>
          <w:p w14:paraId="3675BD23" w14:textId="77777777" w:rsidR="00B20CB2" w:rsidRPr="00E30810" w:rsidRDefault="00134533" w:rsidP="00B20CB2">
            <w:pPr>
              <w:suppressAutoHyphens/>
              <w:spacing w:line="276" w:lineRule="auto"/>
              <w:rPr>
                <w:rFonts w:asciiTheme="minorHAnsi" w:hAnsiTheme="minorHAnsi" w:cstheme="minorHAnsi"/>
                <w:b/>
                <w:sz w:val="32"/>
                <w:szCs w:val="32"/>
                <w:lang w:val="tr-TR"/>
              </w:rPr>
            </w:pPr>
            <w:r>
              <w:rPr>
                <w:noProof/>
                <w:lang w:val="tr-TR" w:eastAsia="tr-TR"/>
              </w:rPr>
              <w:drawing>
                <wp:inline distT="0" distB="0" distL="0" distR="0" wp14:anchorId="77B0B7D8" wp14:editId="5189DF37">
                  <wp:extent cx="1126490" cy="1134110"/>
                  <wp:effectExtent l="0" t="0" r="0" b="0"/>
                  <wp:docPr id="1" name="Picture 1" descr="Milli Eğitim Bakanlığı Ar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li Eğitim Bakanlığı Arma Logo"/>
                          <pic:cNvPicPr>
                            <a:picLocks noChangeAspect="1" noChangeArrowheads="1"/>
                          </pic:cNvPicPr>
                        </pic:nvPicPr>
                        <pic:blipFill>
                          <a:blip r:embed="rId8" cstate="print">
                            <a:extLst>
                              <a:ext uri="{28A0092B-C50C-407E-A947-70E740481C1C}">
                                <a14:useLocalDpi xmlns:a14="http://schemas.microsoft.com/office/drawing/2010/main" val="0"/>
                              </a:ext>
                            </a:extLst>
                          </a:blip>
                          <a:srcRect l="15567" t="22670" r="13560" b="21988"/>
                          <a:stretch>
                            <a:fillRect/>
                          </a:stretch>
                        </pic:blipFill>
                        <pic:spPr bwMode="auto">
                          <a:xfrm>
                            <a:off x="0" y="0"/>
                            <a:ext cx="1126490" cy="1134110"/>
                          </a:xfrm>
                          <a:prstGeom prst="rect">
                            <a:avLst/>
                          </a:prstGeom>
                          <a:noFill/>
                          <a:ln>
                            <a:noFill/>
                          </a:ln>
                        </pic:spPr>
                      </pic:pic>
                    </a:graphicData>
                  </a:graphic>
                </wp:inline>
              </w:drawing>
            </w:r>
          </w:p>
        </w:tc>
        <w:tc>
          <w:tcPr>
            <w:tcW w:w="5954" w:type="dxa"/>
            <w:vAlign w:val="bottom"/>
          </w:tcPr>
          <w:p w14:paraId="5DE5B6FD" w14:textId="77777777" w:rsidR="00B20CB2" w:rsidRPr="00E30810" w:rsidRDefault="00B20CB2" w:rsidP="00B20CB2">
            <w:pPr>
              <w:suppressAutoHyphens/>
              <w:spacing w:line="276" w:lineRule="auto"/>
              <w:jc w:val="center"/>
              <w:rPr>
                <w:rFonts w:asciiTheme="minorHAnsi" w:hAnsiTheme="minorHAnsi" w:cstheme="minorHAnsi"/>
                <w:b/>
                <w:sz w:val="32"/>
                <w:szCs w:val="32"/>
                <w:lang w:val="tr-TR"/>
              </w:rPr>
            </w:pPr>
            <w:r w:rsidRPr="00E30810">
              <w:rPr>
                <w:rFonts w:asciiTheme="minorHAnsi" w:hAnsiTheme="minorHAnsi" w:cstheme="minorHAnsi"/>
                <w:b/>
                <w:sz w:val="32"/>
                <w:szCs w:val="32"/>
                <w:lang w:val="tr-TR"/>
              </w:rPr>
              <w:t>T.C.</w:t>
            </w:r>
          </w:p>
          <w:p w14:paraId="50A9E87E" w14:textId="77777777" w:rsidR="00B20CB2" w:rsidRPr="00E30810" w:rsidRDefault="00883844" w:rsidP="00B20CB2">
            <w:pPr>
              <w:suppressAutoHyphens/>
              <w:spacing w:line="276" w:lineRule="auto"/>
              <w:jc w:val="center"/>
              <w:rPr>
                <w:rFonts w:asciiTheme="minorHAnsi" w:hAnsiTheme="minorHAnsi" w:cstheme="minorHAnsi"/>
                <w:b/>
                <w:sz w:val="32"/>
                <w:szCs w:val="32"/>
                <w:lang w:val="tr-TR"/>
              </w:rPr>
            </w:pPr>
            <w:r>
              <w:rPr>
                <w:rFonts w:asciiTheme="minorHAnsi" w:hAnsiTheme="minorHAnsi" w:cstheme="minorHAnsi"/>
                <w:b/>
                <w:sz w:val="32"/>
                <w:szCs w:val="32"/>
                <w:lang w:val="tr-TR"/>
              </w:rPr>
              <w:t>SİDNEY BAŞKONSOLOSLUĞU</w:t>
            </w:r>
          </w:p>
          <w:p w14:paraId="214908C9" w14:textId="77777777" w:rsidR="00B20CB2" w:rsidRPr="00E30810" w:rsidRDefault="00B20CB2" w:rsidP="00883844">
            <w:pPr>
              <w:suppressAutoHyphens/>
              <w:spacing w:line="276" w:lineRule="auto"/>
              <w:jc w:val="center"/>
              <w:rPr>
                <w:rFonts w:asciiTheme="minorHAnsi" w:hAnsiTheme="minorHAnsi" w:cstheme="minorHAnsi"/>
                <w:b/>
                <w:sz w:val="32"/>
                <w:szCs w:val="32"/>
                <w:lang w:val="tr-TR"/>
              </w:rPr>
            </w:pPr>
            <w:r w:rsidRPr="00E30810">
              <w:rPr>
                <w:rFonts w:asciiTheme="minorHAnsi" w:hAnsiTheme="minorHAnsi" w:cstheme="minorHAnsi"/>
                <w:b/>
                <w:sz w:val="32"/>
                <w:szCs w:val="32"/>
                <w:lang w:val="tr-TR"/>
              </w:rPr>
              <w:t xml:space="preserve">Eğitim </w:t>
            </w:r>
            <w:r w:rsidR="00883844">
              <w:rPr>
                <w:rFonts w:asciiTheme="minorHAnsi" w:hAnsiTheme="minorHAnsi" w:cstheme="minorHAnsi"/>
                <w:b/>
                <w:sz w:val="32"/>
                <w:szCs w:val="32"/>
                <w:lang w:val="tr-TR"/>
              </w:rPr>
              <w:t>Ataşeliği</w:t>
            </w:r>
          </w:p>
        </w:tc>
        <w:tc>
          <w:tcPr>
            <w:tcW w:w="2016" w:type="dxa"/>
          </w:tcPr>
          <w:p w14:paraId="09E2C6CA" w14:textId="77777777" w:rsidR="00B20CB2" w:rsidRPr="00E30810" w:rsidRDefault="00B20CB2" w:rsidP="00B20CB2">
            <w:pPr>
              <w:suppressAutoHyphens/>
              <w:spacing w:line="276" w:lineRule="auto"/>
              <w:jc w:val="right"/>
              <w:rPr>
                <w:rFonts w:asciiTheme="minorHAnsi" w:hAnsiTheme="minorHAnsi" w:cstheme="minorHAnsi"/>
                <w:b/>
                <w:sz w:val="32"/>
                <w:szCs w:val="32"/>
                <w:lang w:val="tr-TR"/>
              </w:rPr>
            </w:pPr>
          </w:p>
        </w:tc>
      </w:tr>
    </w:tbl>
    <w:p w14:paraId="416593A8" w14:textId="77777777" w:rsidR="005C5ADF" w:rsidRPr="00E30810" w:rsidRDefault="005C5ADF" w:rsidP="00134D71">
      <w:pPr>
        <w:pBdr>
          <w:bottom w:val="single" w:sz="12" w:space="1" w:color="auto"/>
        </w:pBdr>
        <w:suppressAutoHyphens/>
        <w:spacing w:line="276" w:lineRule="auto"/>
        <w:jc w:val="both"/>
        <w:rPr>
          <w:rFonts w:asciiTheme="minorHAnsi" w:hAnsiTheme="minorHAnsi" w:cstheme="minorHAnsi"/>
          <w:b/>
          <w:sz w:val="24"/>
          <w:szCs w:val="24"/>
          <w:lang w:val="tr-TR"/>
        </w:rPr>
      </w:pPr>
    </w:p>
    <w:p w14:paraId="70DE7955" w14:textId="77777777" w:rsidR="00134D71" w:rsidRPr="00E30810" w:rsidRDefault="0000234B" w:rsidP="00DE79B8">
      <w:pPr>
        <w:pBdr>
          <w:bottom w:val="single" w:sz="12" w:space="1" w:color="auto"/>
        </w:pBdr>
        <w:suppressAutoHyphens/>
        <w:spacing w:line="276" w:lineRule="auto"/>
        <w:jc w:val="center"/>
        <w:rPr>
          <w:rFonts w:asciiTheme="minorHAnsi" w:hAnsiTheme="minorHAnsi" w:cstheme="minorHAnsi"/>
          <w:b/>
          <w:sz w:val="24"/>
          <w:szCs w:val="24"/>
          <w:lang w:val="tr-TR"/>
        </w:rPr>
      </w:pPr>
      <w:r w:rsidRPr="00E30810">
        <w:rPr>
          <w:rFonts w:asciiTheme="minorHAnsi" w:hAnsiTheme="minorHAnsi" w:cstheme="minorHAnsi"/>
          <w:b/>
          <w:sz w:val="24"/>
          <w:szCs w:val="24"/>
          <w:lang w:val="tr-TR"/>
        </w:rPr>
        <w:t xml:space="preserve">ALAN ve </w:t>
      </w:r>
      <w:r w:rsidR="0076071C" w:rsidRPr="00E30810">
        <w:rPr>
          <w:rFonts w:asciiTheme="minorHAnsi" w:hAnsiTheme="minorHAnsi" w:cstheme="minorHAnsi"/>
          <w:b/>
          <w:sz w:val="24"/>
          <w:szCs w:val="24"/>
          <w:lang w:val="tr-TR"/>
        </w:rPr>
        <w:t>TEZ ÇALIŞMASI</w:t>
      </w:r>
      <w:r w:rsidR="00120D32" w:rsidRPr="00E30810">
        <w:rPr>
          <w:rFonts w:asciiTheme="minorHAnsi" w:hAnsiTheme="minorHAnsi" w:cstheme="minorHAnsi"/>
          <w:b/>
          <w:sz w:val="24"/>
          <w:szCs w:val="24"/>
          <w:lang w:val="tr-TR"/>
        </w:rPr>
        <w:t>NA</w:t>
      </w:r>
      <w:r w:rsidR="0076071C" w:rsidRPr="00E30810">
        <w:rPr>
          <w:rFonts w:asciiTheme="minorHAnsi" w:hAnsiTheme="minorHAnsi" w:cstheme="minorHAnsi"/>
          <w:b/>
          <w:sz w:val="24"/>
          <w:szCs w:val="24"/>
          <w:lang w:val="tr-TR"/>
        </w:rPr>
        <w:t xml:space="preserve"> </w:t>
      </w:r>
      <w:r w:rsidR="00653751" w:rsidRPr="00E30810">
        <w:rPr>
          <w:rFonts w:asciiTheme="minorHAnsi" w:hAnsiTheme="minorHAnsi" w:cstheme="minorHAnsi"/>
          <w:b/>
          <w:sz w:val="24"/>
          <w:szCs w:val="24"/>
          <w:lang w:val="tr-TR"/>
        </w:rPr>
        <w:t>KATILIM TALEP</w:t>
      </w:r>
      <w:r w:rsidR="00134D71" w:rsidRPr="00E30810">
        <w:rPr>
          <w:rFonts w:asciiTheme="minorHAnsi" w:hAnsiTheme="minorHAnsi" w:cstheme="minorHAnsi"/>
          <w:b/>
          <w:sz w:val="24"/>
          <w:szCs w:val="24"/>
          <w:lang w:val="tr-TR"/>
        </w:rPr>
        <w:t xml:space="preserve"> FORMU</w:t>
      </w:r>
    </w:p>
    <w:p w14:paraId="21E1A1E6" w14:textId="77777777" w:rsidR="00B679B2" w:rsidRPr="00E30810" w:rsidRDefault="00B679B2" w:rsidP="00A7531A">
      <w:pPr>
        <w:suppressAutoHyphens/>
        <w:spacing w:line="276" w:lineRule="auto"/>
        <w:jc w:val="both"/>
        <w:rPr>
          <w:rFonts w:asciiTheme="minorHAnsi" w:hAnsiTheme="minorHAnsi" w:cstheme="minorHAnsi"/>
          <w:sz w:val="24"/>
          <w:szCs w:val="24"/>
          <w:lang w:val="tr-TR"/>
        </w:rPr>
      </w:pPr>
    </w:p>
    <w:p w14:paraId="680CBD4F" w14:textId="77777777" w:rsidR="00727DF6" w:rsidRDefault="00BE6832" w:rsidP="00A7531A">
      <w:pPr>
        <w:suppressAutoHyphens/>
        <w:spacing w:line="276" w:lineRule="auto"/>
        <w:jc w:val="both"/>
        <w:rPr>
          <w:rFonts w:asciiTheme="minorHAnsi" w:hAnsiTheme="minorHAnsi" w:cstheme="minorHAnsi"/>
          <w:sz w:val="22"/>
          <w:szCs w:val="22"/>
          <w:lang w:val="tr-TR"/>
        </w:rPr>
      </w:pPr>
      <w:r w:rsidRPr="00E30810">
        <w:rPr>
          <w:rFonts w:asciiTheme="minorHAnsi" w:hAnsiTheme="minorHAnsi" w:cstheme="minorHAnsi"/>
          <w:sz w:val="24"/>
          <w:szCs w:val="24"/>
          <w:lang w:val="tr-TR"/>
        </w:rPr>
        <w:t xml:space="preserve">    </w:t>
      </w:r>
      <w:r w:rsidRPr="00E30810">
        <w:rPr>
          <w:rFonts w:asciiTheme="minorHAnsi" w:hAnsiTheme="minorHAnsi" w:cstheme="minorHAnsi"/>
          <w:sz w:val="22"/>
          <w:szCs w:val="22"/>
          <w:lang w:val="tr-TR"/>
        </w:rPr>
        <w:t xml:space="preserve">       1416 Sayılı Kanuna göre </w:t>
      </w:r>
      <w:r w:rsidR="00120D32" w:rsidRPr="00E30810">
        <w:rPr>
          <w:rFonts w:asciiTheme="minorHAnsi" w:hAnsiTheme="minorHAnsi" w:cstheme="minorHAnsi"/>
          <w:sz w:val="22"/>
          <w:szCs w:val="22"/>
          <w:lang w:val="tr-TR"/>
        </w:rPr>
        <w:t xml:space="preserve">___________(MEB, </w:t>
      </w:r>
      <w:r w:rsidR="00D7329B" w:rsidRPr="00E30810">
        <w:rPr>
          <w:rFonts w:asciiTheme="minorHAnsi" w:hAnsiTheme="minorHAnsi" w:cstheme="minorHAnsi"/>
          <w:sz w:val="22"/>
          <w:szCs w:val="22"/>
          <w:lang w:val="tr-TR"/>
        </w:rPr>
        <w:t xml:space="preserve">DSİ ya da </w:t>
      </w:r>
      <w:r w:rsidR="00A60708" w:rsidRPr="00E30810">
        <w:rPr>
          <w:rFonts w:asciiTheme="minorHAnsi" w:hAnsiTheme="minorHAnsi" w:cstheme="minorHAnsi"/>
          <w:sz w:val="22"/>
          <w:szCs w:val="22"/>
          <w:lang w:val="tr-TR"/>
        </w:rPr>
        <w:t>TPAO)</w:t>
      </w:r>
      <w:r w:rsidRPr="00E30810">
        <w:rPr>
          <w:rFonts w:asciiTheme="minorHAnsi" w:hAnsiTheme="minorHAnsi" w:cstheme="minorHAnsi"/>
          <w:sz w:val="22"/>
          <w:szCs w:val="22"/>
          <w:lang w:val="tr-TR"/>
        </w:rPr>
        <w:t xml:space="preserve">  adına resmi burslu statüde öğr</w:t>
      </w:r>
      <w:r w:rsidR="00A37167" w:rsidRPr="00E30810">
        <w:rPr>
          <w:rFonts w:asciiTheme="minorHAnsi" w:hAnsiTheme="minorHAnsi" w:cstheme="minorHAnsi"/>
          <w:sz w:val="22"/>
          <w:szCs w:val="22"/>
          <w:lang w:val="tr-TR"/>
        </w:rPr>
        <w:t xml:space="preserve">enim görmek </w:t>
      </w:r>
      <w:r w:rsidR="00375EB7" w:rsidRPr="00E30810">
        <w:rPr>
          <w:rFonts w:asciiTheme="minorHAnsi" w:hAnsiTheme="minorHAnsi" w:cstheme="minorHAnsi"/>
          <w:sz w:val="22"/>
          <w:szCs w:val="22"/>
          <w:lang w:val="tr-TR"/>
        </w:rPr>
        <w:t>üzere</w:t>
      </w:r>
      <w:r w:rsidR="00EC2109" w:rsidRPr="00E30810">
        <w:rPr>
          <w:rFonts w:asciiTheme="minorHAnsi" w:hAnsiTheme="minorHAnsi" w:cstheme="minorHAnsi"/>
          <w:sz w:val="22"/>
          <w:szCs w:val="22"/>
          <w:lang w:val="tr-TR"/>
        </w:rPr>
        <w:t xml:space="preserve"> İngiltere’</w:t>
      </w:r>
      <w:r w:rsidR="00653751" w:rsidRPr="00E30810">
        <w:rPr>
          <w:rFonts w:asciiTheme="minorHAnsi" w:hAnsiTheme="minorHAnsi" w:cstheme="minorHAnsi"/>
          <w:sz w:val="22"/>
          <w:szCs w:val="22"/>
          <w:lang w:val="tr-TR"/>
        </w:rPr>
        <w:t>d</w:t>
      </w:r>
      <w:r w:rsidR="00EC2109" w:rsidRPr="00E30810">
        <w:rPr>
          <w:rFonts w:asciiTheme="minorHAnsi" w:hAnsiTheme="minorHAnsi" w:cstheme="minorHAnsi"/>
          <w:sz w:val="22"/>
          <w:szCs w:val="22"/>
          <w:lang w:val="tr-TR"/>
        </w:rPr>
        <w:t>e</w:t>
      </w:r>
      <w:r w:rsidR="00653751" w:rsidRPr="00E30810">
        <w:rPr>
          <w:rFonts w:asciiTheme="minorHAnsi" w:hAnsiTheme="minorHAnsi" w:cstheme="minorHAnsi"/>
          <w:sz w:val="22"/>
          <w:szCs w:val="22"/>
          <w:lang w:val="tr-TR"/>
        </w:rPr>
        <w:t xml:space="preserve"> bulunmaktayım. </w:t>
      </w:r>
      <w:r w:rsidR="0076071C" w:rsidRPr="00E30810">
        <w:rPr>
          <w:rFonts w:asciiTheme="minorHAnsi" w:hAnsiTheme="minorHAnsi" w:cstheme="minorHAnsi"/>
          <w:sz w:val="22"/>
          <w:szCs w:val="22"/>
          <w:lang w:val="tr-TR"/>
        </w:rPr>
        <w:t>Tez konum</w:t>
      </w:r>
      <w:r w:rsidR="00CC63F3">
        <w:rPr>
          <w:rFonts w:asciiTheme="minorHAnsi" w:hAnsiTheme="minorHAnsi" w:cstheme="minorHAnsi"/>
          <w:sz w:val="22"/>
          <w:szCs w:val="22"/>
          <w:lang w:val="tr-TR"/>
        </w:rPr>
        <w:t xml:space="preserve"> __________ </w:t>
      </w:r>
      <w:r w:rsidR="0076071C" w:rsidRPr="00E30810">
        <w:rPr>
          <w:rFonts w:asciiTheme="minorHAnsi" w:hAnsiTheme="minorHAnsi" w:cstheme="minorHAnsi"/>
          <w:sz w:val="22"/>
          <w:szCs w:val="22"/>
          <w:lang w:val="tr-TR"/>
        </w:rPr>
        <w:t>ile ilgilidir ve gerekli dokümanları mutlaka şahsen temin etmem gerekmektedir.</w:t>
      </w:r>
      <w:r w:rsidR="00653751" w:rsidRPr="00E30810">
        <w:rPr>
          <w:rFonts w:asciiTheme="minorHAnsi" w:hAnsiTheme="minorHAnsi" w:cstheme="minorHAnsi"/>
          <w:sz w:val="22"/>
          <w:szCs w:val="22"/>
          <w:lang w:val="tr-TR"/>
        </w:rPr>
        <w:t xml:space="preserve"> Buna ilişkin aşağıdaki beyanlarımın doğru olduğunu, gerçeğe aykırı beyandan dolayı oluşabilecek durumlarda tüm sorumluluğu kabul ettiğimi saygılarımla arz ederim.</w:t>
      </w:r>
      <w:r w:rsidR="006169FE" w:rsidRPr="00E30810">
        <w:rPr>
          <w:rFonts w:asciiTheme="minorHAnsi" w:hAnsiTheme="minorHAnsi" w:cstheme="minorHAnsi"/>
          <w:sz w:val="22"/>
          <w:szCs w:val="22"/>
          <w:lang w:val="tr-TR"/>
        </w:rPr>
        <w:t xml:space="preserve"> </w:t>
      </w:r>
    </w:p>
    <w:p w14:paraId="4BC767D9" w14:textId="77777777" w:rsidR="006169FE" w:rsidRPr="00E30810" w:rsidRDefault="002369FE" w:rsidP="00727DF6">
      <w:pPr>
        <w:suppressAutoHyphens/>
        <w:spacing w:line="276" w:lineRule="auto"/>
        <w:jc w:val="right"/>
        <w:rPr>
          <w:rFonts w:asciiTheme="minorHAnsi" w:hAnsiTheme="minorHAnsi" w:cstheme="minorHAnsi"/>
          <w:sz w:val="22"/>
          <w:szCs w:val="22"/>
          <w:lang w:val="tr-TR"/>
        </w:rPr>
      </w:pPr>
      <w:r w:rsidRPr="00E30810">
        <w:rPr>
          <w:rFonts w:asciiTheme="minorHAnsi" w:hAnsiTheme="minorHAnsi" w:cstheme="minorHAnsi"/>
          <w:sz w:val="22"/>
          <w:szCs w:val="22"/>
          <w:lang w:val="tr-TR"/>
        </w:rPr>
        <w:t>....../....../20...</w:t>
      </w:r>
      <w:r w:rsidR="00E30810">
        <w:rPr>
          <w:rFonts w:asciiTheme="minorHAnsi" w:hAnsiTheme="minorHAnsi" w:cstheme="minorHAnsi"/>
          <w:sz w:val="22"/>
          <w:szCs w:val="22"/>
          <w:lang w:val="tr-TR"/>
        </w:rPr>
        <w:t>.</w:t>
      </w:r>
      <w:r w:rsidRPr="00E30810">
        <w:rPr>
          <w:rFonts w:asciiTheme="minorHAnsi" w:hAnsiTheme="minorHAnsi" w:cstheme="minorHAnsi"/>
          <w:sz w:val="22"/>
          <w:szCs w:val="22"/>
          <w:lang w:val="tr-TR"/>
        </w:rPr>
        <w:t>.</w:t>
      </w:r>
    </w:p>
    <w:p w14:paraId="3BE7DC1B" w14:textId="77777777" w:rsidR="002369FE" w:rsidRPr="00E30810" w:rsidRDefault="002369FE" w:rsidP="00E41319">
      <w:pPr>
        <w:ind w:left="4536" w:firstLine="567"/>
        <w:rPr>
          <w:rFonts w:asciiTheme="minorHAnsi" w:hAnsiTheme="minorHAnsi" w:cstheme="minorHAnsi"/>
          <w:sz w:val="22"/>
          <w:szCs w:val="22"/>
        </w:rPr>
      </w:pPr>
      <w:proofErr w:type="spellStart"/>
      <w:r w:rsidRPr="00E30810">
        <w:rPr>
          <w:rFonts w:asciiTheme="minorHAnsi" w:hAnsiTheme="minorHAnsi" w:cstheme="minorHAnsi"/>
          <w:sz w:val="22"/>
          <w:szCs w:val="22"/>
        </w:rPr>
        <w:t>İmza</w:t>
      </w:r>
      <w:proofErr w:type="spellEnd"/>
    </w:p>
    <w:p w14:paraId="48F3BD58" w14:textId="77777777" w:rsidR="002369FE" w:rsidRPr="00E30810" w:rsidRDefault="002369FE" w:rsidP="00A03590">
      <w:pPr>
        <w:ind w:left="4536" w:firstLine="567"/>
        <w:jc w:val="both"/>
        <w:rPr>
          <w:rFonts w:asciiTheme="minorHAnsi" w:hAnsiTheme="minorHAnsi" w:cstheme="minorHAnsi"/>
          <w:sz w:val="22"/>
          <w:szCs w:val="22"/>
        </w:rPr>
      </w:pPr>
    </w:p>
    <w:p w14:paraId="49B3A206" w14:textId="77777777" w:rsidR="00A03590" w:rsidRPr="00E30810" w:rsidRDefault="00A03590" w:rsidP="00E41319">
      <w:pPr>
        <w:ind w:left="4536" w:firstLine="567"/>
        <w:rPr>
          <w:rFonts w:asciiTheme="minorHAnsi" w:hAnsiTheme="minorHAnsi" w:cstheme="minorHAnsi"/>
          <w:sz w:val="22"/>
          <w:szCs w:val="22"/>
        </w:rPr>
      </w:pPr>
      <w:r w:rsidRPr="00E30810">
        <w:rPr>
          <w:rFonts w:asciiTheme="minorHAnsi" w:hAnsiTheme="minorHAnsi" w:cstheme="minorHAnsi"/>
          <w:sz w:val="22"/>
          <w:szCs w:val="22"/>
        </w:rPr>
        <w:t>Ad-</w:t>
      </w:r>
      <w:proofErr w:type="spellStart"/>
      <w:r w:rsidRPr="00E30810">
        <w:rPr>
          <w:rFonts w:asciiTheme="minorHAnsi" w:hAnsiTheme="minorHAnsi" w:cstheme="minorHAnsi"/>
          <w:sz w:val="22"/>
          <w:szCs w:val="22"/>
        </w:rPr>
        <w:t>Soyad</w:t>
      </w:r>
      <w:proofErr w:type="spellEnd"/>
    </w:p>
    <w:p w14:paraId="0B5B9DD8" w14:textId="77777777" w:rsidR="006169FE" w:rsidRPr="00E30810" w:rsidRDefault="00A03590" w:rsidP="002369FE">
      <w:pPr>
        <w:jc w:val="both"/>
        <w:rPr>
          <w:rFonts w:asciiTheme="minorHAnsi" w:hAnsiTheme="minorHAnsi" w:cstheme="minorHAnsi"/>
          <w:sz w:val="10"/>
          <w:szCs w:val="10"/>
          <w:lang w:val="tr-TR"/>
        </w:rPr>
      </w:pPr>
      <w:r w:rsidRPr="00E30810">
        <w:rPr>
          <w:rFonts w:asciiTheme="minorHAnsi" w:hAnsiTheme="minorHAnsi" w:cstheme="minorHAnsi"/>
          <w:sz w:val="22"/>
          <w:szCs w:val="22"/>
        </w:rPr>
        <w:tab/>
      </w:r>
      <w:r w:rsidRPr="00E30810">
        <w:rPr>
          <w:rFonts w:asciiTheme="minorHAnsi" w:hAnsiTheme="minorHAnsi" w:cstheme="minorHAnsi"/>
          <w:sz w:val="22"/>
          <w:szCs w:val="22"/>
        </w:rPr>
        <w:tab/>
      </w:r>
      <w:r w:rsidRPr="00E30810">
        <w:rPr>
          <w:rFonts w:asciiTheme="minorHAnsi" w:hAnsiTheme="minorHAnsi" w:cstheme="minorHAnsi"/>
          <w:sz w:val="22"/>
          <w:szCs w:val="22"/>
        </w:rPr>
        <w:tab/>
      </w:r>
      <w:r w:rsidRPr="00E30810">
        <w:rPr>
          <w:rFonts w:asciiTheme="minorHAnsi" w:hAnsiTheme="minorHAnsi" w:cstheme="minorHAnsi"/>
          <w:sz w:val="22"/>
          <w:szCs w:val="22"/>
        </w:rPr>
        <w:tab/>
      </w:r>
      <w:r w:rsidRPr="00E30810">
        <w:rPr>
          <w:rFonts w:asciiTheme="minorHAnsi" w:hAnsiTheme="minorHAnsi" w:cstheme="minorHAnsi"/>
          <w:sz w:val="22"/>
          <w:szCs w:val="22"/>
        </w:rPr>
        <w:tab/>
      </w:r>
    </w:p>
    <w:p w14:paraId="54C31CE4" w14:textId="77777777" w:rsidR="00BE6832" w:rsidRPr="00E30810" w:rsidRDefault="00BE6832" w:rsidP="00375EB7">
      <w:pPr>
        <w:suppressAutoHyphens/>
        <w:spacing w:line="276" w:lineRule="auto"/>
        <w:jc w:val="both"/>
        <w:rPr>
          <w:rFonts w:asciiTheme="minorHAnsi" w:hAnsiTheme="minorHAnsi" w:cstheme="minorHAnsi"/>
          <w:sz w:val="22"/>
          <w:szCs w:val="22"/>
          <w:lang w:val="tr-TR"/>
        </w:rPr>
      </w:pPr>
      <w:r w:rsidRPr="00E30810">
        <w:rPr>
          <w:rFonts w:asciiTheme="minorHAnsi" w:hAnsiTheme="minorHAnsi" w:cstheme="minorHAnsi"/>
          <w:sz w:val="22"/>
          <w:szCs w:val="22"/>
          <w:lang w:val="tr-TR"/>
        </w:rPr>
        <w:t xml:space="preserve"> </w:t>
      </w:r>
      <w:r w:rsidR="005B22D5" w:rsidRPr="00E30810">
        <w:rPr>
          <w:rFonts w:asciiTheme="minorHAnsi" w:hAnsiTheme="minorHAnsi" w:cstheme="minorHAnsi"/>
          <w:b/>
          <w:color w:val="808080"/>
          <w:sz w:val="22"/>
          <w:szCs w:val="22"/>
          <w:lang w:val="tr-TR"/>
        </w:rPr>
        <w:t xml:space="preserve">Lütfen </w:t>
      </w:r>
      <w:r w:rsidR="005B199D" w:rsidRPr="00E30810">
        <w:rPr>
          <w:rFonts w:asciiTheme="minorHAnsi" w:hAnsiTheme="minorHAnsi" w:cstheme="minorHAnsi"/>
          <w:b/>
          <w:color w:val="808080"/>
          <w:sz w:val="22"/>
          <w:szCs w:val="22"/>
          <w:lang w:val="tr-TR"/>
        </w:rPr>
        <w:t>aşağıdaki tablo</w:t>
      </w:r>
      <w:r w:rsidR="006169FE" w:rsidRPr="00E30810">
        <w:rPr>
          <w:rFonts w:asciiTheme="minorHAnsi" w:hAnsiTheme="minorHAnsi" w:cstheme="minorHAnsi"/>
          <w:b/>
          <w:color w:val="808080"/>
          <w:sz w:val="22"/>
          <w:szCs w:val="22"/>
          <w:lang w:val="tr-TR"/>
        </w:rPr>
        <w:t>da istenilen bilgileri eksiksiz olarak doldurunuz.</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6"/>
        <w:gridCol w:w="425"/>
        <w:gridCol w:w="1559"/>
        <w:gridCol w:w="1962"/>
        <w:gridCol w:w="1015"/>
        <w:gridCol w:w="3827"/>
      </w:tblGrid>
      <w:tr w:rsidR="00831B2E" w:rsidRPr="00E30810" w14:paraId="3AAA2A5A" w14:textId="77777777" w:rsidTr="00831B2E">
        <w:trPr>
          <w:trHeight w:val="376"/>
        </w:trPr>
        <w:tc>
          <w:tcPr>
            <w:tcW w:w="1321" w:type="dxa"/>
            <w:gridSpan w:val="2"/>
            <w:vAlign w:val="center"/>
          </w:tcPr>
          <w:p w14:paraId="5C384439" w14:textId="77777777" w:rsidR="00831B2E" w:rsidRPr="00E30810" w:rsidRDefault="00831B2E" w:rsidP="00E70ED2">
            <w:pPr>
              <w:suppressAutoHyphens/>
              <w:spacing w:line="276" w:lineRule="auto"/>
              <w:rPr>
                <w:rFonts w:asciiTheme="minorHAnsi" w:hAnsiTheme="minorHAnsi" w:cstheme="minorHAnsi"/>
                <w:b/>
                <w:sz w:val="22"/>
                <w:szCs w:val="22"/>
                <w:lang w:val="tr-TR"/>
              </w:rPr>
            </w:pPr>
            <w:r w:rsidRPr="00E30810">
              <w:rPr>
                <w:rFonts w:asciiTheme="minorHAnsi" w:hAnsiTheme="minorHAnsi" w:cstheme="minorHAnsi"/>
                <w:b/>
                <w:sz w:val="22"/>
                <w:szCs w:val="22"/>
                <w:lang w:val="tr-TR"/>
              </w:rPr>
              <w:t>Ad - Soyad</w:t>
            </w:r>
          </w:p>
        </w:tc>
        <w:tc>
          <w:tcPr>
            <w:tcW w:w="3521" w:type="dxa"/>
            <w:gridSpan w:val="2"/>
            <w:vAlign w:val="center"/>
          </w:tcPr>
          <w:p w14:paraId="759E2009" w14:textId="77777777" w:rsidR="00831B2E" w:rsidRPr="00E30810" w:rsidRDefault="00831B2E" w:rsidP="00E70ED2">
            <w:pPr>
              <w:suppressAutoHyphens/>
              <w:spacing w:line="276" w:lineRule="auto"/>
              <w:rPr>
                <w:rFonts w:asciiTheme="minorHAnsi" w:hAnsiTheme="minorHAnsi" w:cstheme="minorHAnsi"/>
                <w:sz w:val="22"/>
                <w:szCs w:val="22"/>
                <w:lang w:val="tr-TR"/>
              </w:rPr>
            </w:pPr>
          </w:p>
        </w:tc>
        <w:tc>
          <w:tcPr>
            <w:tcW w:w="1015" w:type="dxa"/>
            <w:vAlign w:val="center"/>
          </w:tcPr>
          <w:p w14:paraId="4E3FF799" w14:textId="77777777" w:rsidR="00831B2E" w:rsidRPr="00831B2E" w:rsidRDefault="00831B2E" w:rsidP="00E70ED2">
            <w:pPr>
              <w:suppressAutoHyphens/>
              <w:spacing w:line="276" w:lineRule="auto"/>
              <w:rPr>
                <w:rFonts w:asciiTheme="minorHAnsi" w:hAnsiTheme="minorHAnsi" w:cstheme="minorHAnsi"/>
                <w:b/>
                <w:sz w:val="22"/>
                <w:szCs w:val="22"/>
                <w:lang w:val="tr-TR"/>
              </w:rPr>
            </w:pPr>
            <w:r w:rsidRPr="00831B2E">
              <w:rPr>
                <w:rFonts w:asciiTheme="minorHAnsi" w:hAnsiTheme="minorHAnsi" w:cstheme="minorHAnsi"/>
                <w:b/>
                <w:sz w:val="22"/>
                <w:szCs w:val="22"/>
                <w:lang w:val="tr-TR"/>
              </w:rPr>
              <w:t>T</w:t>
            </w:r>
            <w:r>
              <w:rPr>
                <w:rFonts w:asciiTheme="minorHAnsi" w:hAnsiTheme="minorHAnsi" w:cstheme="minorHAnsi"/>
                <w:b/>
                <w:sz w:val="22"/>
                <w:szCs w:val="22"/>
                <w:lang w:val="tr-TR"/>
              </w:rPr>
              <w:t>.</w:t>
            </w:r>
            <w:r w:rsidRPr="00831B2E">
              <w:rPr>
                <w:rFonts w:asciiTheme="minorHAnsi" w:hAnsiTheme="minorHAnsi" w:cstheme="minorHAnsi"/>
                <w:b/>
                <w:sz w:val="22"/>
                <w:szCs w:val="22"/>
                <w:lang w:val="tr-TR"/>
              </w:rPr>
              <w:t>C No:</w:t>
            </w:r>
          </w:p>
        </w:tc>
        <w:tc>
          <w:tcPr>
            <w:tcW w:w="3827" w:type="dxa"/>
            <w:vAlign w:val="center"/>
          </w:tcPr>
          <w:p w14:paraId="070A8C04" w14:textId="77777777" w:rsidR="00831B2E" w:rsidRPr="00E30810" w:rsidRDefault="00831B2E" w:rsidP="00E70ED2">
            <w:pPr>
              <w:suppressAutoHyphens/>
              <w:spacing w:line="276" w:lineRule="auto"/>
              <w:rPr>
                <w:rFonts w:asciiTheme="minorHAnsi" w:hAnsiTheme="minorHAnsi" w:cstheme="minorHAnsi"/>
                <w:sz w:val="22"/>
                <w:szCs w:val="22"/>
                <w:lang w:val="tr-TR"/>
              </w:rPr>
            </w:pPr>
          </w:p>
        </w:tc>
      </w:tr>
      <w:tr w:rsidR="00E70ED2" w:rsidRPr="00E30810" w14:paraId="424D9890" w14:textId="77777777" w:rsidTr="00831B2E">
        <w:trPr>
          <w:trHeight w:val="353"/>
        </w:trPr>
        <w:tc>
          <w:tcPr>
            <w:tcW w:w="896" w:type="dxa"/>
            <w:vAlign w:val="center"/>
          </w:tcPr>
          <w:p w14:paraId="2D27A1AD" w14:textId="77777777" w:rsidR="00E70ED2" w:rsidRPr="00E30810" w:rsidRDefault="00E70ED2" w:rsidP="00E70ED2">
            <w:pPr>
              <w:suppressAutoHyphens/>
              <w:spacing w:line="276" w:lineRule="auto"/>
              <w:rPr>
                <w:rFonts w:asciiTheme="minorHAnsi" w:hAnsiTheme="minorHAnsi" w:cstheme="minorHAnsi"/>
                <w:b/>
                <w:sz w:val="22"/>
                <w:szCs w:val="22"/>
                <w:lang w:val="tr-TR"/>
              </w:rPr>
            </w:pPr>
            <w:r w:rsidRPr="00E30810">
              <w:rPr>
                <w:rFonts w:asciiTheme="minorHAnsi" w:hAnsiTheme="minorHAnsi" w:cstheme="minorHAnsi"/>
                <w:b/>
                <w:sz w:val="22"/>
                <w:szCs w:val="22"/>
                <w:lang w:val="tr-TR"/>
              </w:rPr>
              <w:t>Tel No:</w:t>
            </w:r>
          </w:p>
        </w:tc>
        <w:tc>
          <w:tcPr>
            <w:tcW w:w="3946" w:type="dxa"/>
            <w:gridSpan w:val="3"/>
            <w:vAlign w:val="center"/>
          </w:tcPr>
          <w:p w14:paraId="647241A9" w14:textId="77777777" w:rsidR="00E70ED2" w:rsidRPr="00E30810" w:rsidRDefault="00883844" w:rsidP="00E70ED2">
            <w:pPr>
              <w:suppressAutoHyphens/>
              <w:spacing w:line="276" w:lineRule="auto"/>
              <w:rPr>
                <w:rFonts w:asciiTheme="minorHAnsi" w:hAnsiTheme="minorHAnsi" w:cstheme="minorHAnsi"/>
                <w:b/>
                <w:sz w:val="22"/>
                <w:szCs w:val="22"/>
                <w:lang w:val="tr-TR"/>
              </w:rPr>
            </w:pPr>
            <w:r>
              <w:rPr>
                <w:rFonts w:asciiTheme="minorHAnsi" w:hAnsiTheme="minorHAnsi" w:cstheme="minorHAnsi"/>
                <w:sz w:val="22"/>
                <w:szCs w:val="22"/>
                <w:lang w:val="tr-TR"/>
              </w:rPr>
              <w:t>+61</w:t>
            </w:r>
          </w:p>
        </w:tc>
        <w:tc>
          <w:tcPr>
            <w:tcW w:w="1015" w:type="dxa"/>
            <w:vAlign w:val="center"/>
          </w:tcPr>
          <w:p w14:paraId="0E4DEC1B" w14:textId="77777777" w:rsidR="00E70ED2" w:rsidRPr="00E30810" w:rsidRDefault="00E70ED2" w:rsidP="00E70ED2">
            <w:pPr>
              <w:suppressAutoHyphens/>
              <w:spacing w:line="276" w:lineRule="auto"/>
              <w:rPr>
                <w:rFonts w:asciiTheme="minorHAnsi" w:hAnsiTheme="minorHAnsi" w:cstheme="minorHAnsi"/>
                <w:b/>
                <w:sz w:val="22"/>
                <w:szCs w:val="22"/>
                <w:lang w:val="tr-TR"/>
              </w:rPr>
            </w:pPr>
            <w:r w:rsidRPr="00E30810">
              <w:rPr>
                <w:rFonts w:asciiTheme="minorHAnsi" w:hAnsiTheme="minorHAnsi" w:cstheme="minorHAnsi"/>
                <w:b/>
                <w:sz w:val="22"/>
                <w:szCs w:val="22"/>
                <w:lang w:val="tr-TR"/>
              </w:rPr>
              <w:t>E-posta:</w:t>
            </w:r>
          </w:p>
        </w:tc>
        <w:tc>
          <w:tcPr>
            <w:tcW w:w="3827" w:type="dxa"/>
            <w:vAlign w:val="center"/>
          </w:tcPr>
          <w:p w14:paraId="5E677703" w14:textId="77777777" w:rsidR="00E70ED2" w:rsidRPr="00E30810" w:rsidRDefault="00E70ED2" w:rsidP="00E70ED2">
            <w:pPr>
              <w:suppressAutoHyphens/>
              <w:spacing w:line="276" w:lineRule="auto"/>
              <w:rPr>
                <w:rFonts w:asciiTheme="minorHAnsi" w:hAnsiTheme="minorHAnsi" w:cstheme="minorHAnsi"/>
                <w:sz w:val="22"/>
                <w:szCs w:val="22"/>
                <w:lang w:val="tr-TR"/>
              </w:rPr>
            </w:pPr>
          </w:p>
        </w:tc>
      </w:tr>
      <w:tr w:rsidR="006169FE" w:rsidRPr="00E30810" w14:paraId="778BCDEB" w14:textId="77777777" w:rsidTr="00F903DA">
        <w:trPr>
          <w:trHeight w:val="627"/>
        </w:trPr>
        <w:tc>
          <w:tcPr>
            <w:tcW w:w="2880" w:type="dxa"/>
            <w:gridSpan w:val="3"/>
            <w:vAlign w:val="center"/>
          </w:tcPr>
          <w:p w14:paraId="35E2AA6C" w14:textId="77777777" w:rsidR="006169FE" w:rsidRPr="00E30810" w:rsidRDefault="0076071C" w:rsidP="00E70ED2">
            <w:pPr>
              <w:suppressAutoHyphens/>
              <w:spacing w:line="276" w:lineRule="auto"/>
              <w:rPr>
                <w:rFonts w:asciiTheme="minorHAnsi" w:hAnsiTheme="minorHAnsi" w:cstheme="minorHAnsi"/>
                <w:b/>
                <w:sz w:val="22"/>
                <w:szCs w:val="22"/>
                <w:lang w:val="en-GB"/>
              </w:rPr>
            </w:pPr>
            <w:r w:rsidRPr="00E30810">
              <w:rPr>
                <w:rFonts w:asciiTheme="minorHAnsi" w:hAnsiTheme="minorHAnsi" w:cstheme="minorHAnsi"/>
                <w:b/>
                <w:sz w:val="22"/>
                <w:szCs w:val="22"/>
                <w:lang w:val="tr-TR"/>
              </w:rPr>
              <w:t>Tezinizin Konusu</w:t>
            </w:r>
            <w:r w:rsidR="006169FE" w:rsidRPr="00E30810">
              <w:rPr>
                <w:rFonts w:asciiTheme="minorHAnsi" w:hAnsiTheme="minorHAnsi" w:cstheme="minorHAnsi"/>
                <w:b/>
                <w:sz w:val="22"/>
                <w:szCs w:val="22"/>
                <w:lang w:val="tr-TR"/>
              </w:rPr>
              <w:t xml:space="preserve">:                                                     </w:t>
            </w:r>
          </w:p>
        </w:tc>
        <w:tc>
          <w:tcPr>
            <w:tcW w:w="6804" w:type="dxa"/>
            <w:gridSpan w:val="3"/>
            <w:vAlign w:val="center"/>
          </w:tcPr>
          <w:p w14:paraId="53B0D078" w14:textId="77777777" w:rsidR="006169FE" w:rsidRDefault="006169FE" w:rsidP="00E70ED2">
            <w:pPr>
              <w:suppressAutoHyphens/>
              <w:spacing w:line="276" w:lineRule="auto"/>
              <w:rPr>
                <w:rFonts w:asciiTheme="minorHAnsi" w:hAnsiTheme="minorHAnsi" w:cstheme="minorHAnsi"/>
                <w:sz w:val="22"/>
                <w:szCs w:val="22"/>
                <w:lang w:val="tr-TR"/>
              </w:rPr>
            </w:pPr>
          </w:p>
          <w:p w14:paraId="413A6043" w14:textId="77777777" w:rsidR="00B84FF0" w:rsidRPr="00E30810" w:rsidRDefault="00B84FF0" w:rsidP="00E70ED2">
            <w:pPr>
              <w:suppressAutoHyphens/>
              <w:spacing w:line="276" w:lineRule="auto"/>
              <w:rPr>
                <w:rFonts w:asciiTheme="minorHAnsi" w:hAnsiTheme="minorHAnsi" w:cstheme="minorHAnsi"/>
                <w:sz w:val="22"/>
                <w:szCs w:val="22"/>
                <w:lang w:val="tr-TR"/>
              </w:rPr>
            </w:pPr>
          </w:p>
        </w:tc>
      </w:tr>
      <w:tr w:rsidR="0000234B" w:rsidRPr="00E30810" w14:paraId="63D6BADB" w14:textId="77777777" w:rsidTr="00831B2E">
        <w:trPr>
          <w:trHeight w:val="410"/>
        </w:trPr>
        <w:tc>
          <w:tcPr>
            <w:tcW w:w="2880" w:type="dxa"/>
            <w:gridSpan w:val="3"/>
            <w:vAlign w:val="center"/>
          </w:tcPr>
          <w:p w14:paraId="49679992" w14:textId="77777777" w:rsidR="0000234B" w:rsidRPr="00E30810" w:rsidRDefault="0000234B" w:rsidP="00E70ED2">
            <w:pPr>
              <w:suppressAutoHyphens/>
              <w:spacing w:line="276" w:lineRule="auto"/>
              <w:rPr>
                <w:rFonts w:asciiTheme="minorHAnsi" w:hAnsiTheme="minorHAnsi" w:cstheme="minorHAnsi"/>
                <w:b/>
                <w:sz w:val="22"/>
                <w:szCs w:val="22"/>
                <w:lang w:val="tr-TR"/>
              </w:rPr>
            </w:pPr>
            <w:r w:rsidRPr="00E30810">
              <w:rPr>
                <w:rFonts w:asciiTheme="minorHAnsi" w:hAnsiTheme="minorHAnsi" w:cstheme="minorHAnsi"/>
                <w:b/>
                <w:sz w:val="22"/>
                <w:szCs w:val="22"/>
                <w:lang w:val="tr-TR"/>
              </w:rPr>
              <w:t>Gideceği Ülke:</w:t>
            </w:r>
          </w:p>
        </w:tc>
        <w:tc>
          <w:tcPr>
            <w:tcW w:w="6804" w:type="dxa"/>
            <w:gridSpan w:val="3"/>
            <w:vAlign w:val="center"/>
          </w:tcPr>
          <w:p w14:paraId="267B50C7" w14:textId="77777777" w:rsidR="0000234B" w:rsidRPr="00E30810" w:rsidRDefault="0000234B" w:rsidP="00E70ED2">
            <w:pPr>
              <w:suppressAutoHyphens/>
              <w:spacing w:line="276" w:lineRule="auto"/>
              <w:rPr>
                <w:rFonts w:asciiTheme="minorHAnsi" w:hAnsiTheme="minorHAnsi" w:cstheme="minorHAnsi"/>
                <w:sz w:val="22"/>
                <w:szCs w:val="22"/>
                <w:lang w:val="tr-TR"/>
              </w:rPr>
            </w:pPr>
          </w:p>
        </w:tc>
      </w:tr>
      <w:tr w:rsidR="005B199D" w:rsidRPr="00E30810" w14:paraId="5867AAE4" w14:textId="77777777" w:rsidTr="00831B2E">
        <w:trPr>
          <w:trHeight w:val="1696"/>
        </w:trPr>
        <w:tc>
          <w:tcPr>
            <w:tcW w:w="2880" w:type="dxa"/>
            <w:gridSpan w:val="3"/>
            <w:vAlign w:val="center"/>
          </w:tcPr>
          <w:p w14:paraId="3FCB5839" w14:textId="77777777" w:rsidR="005B199D" w:rsidRPr="00E30810" w:rsidRDefault="0000234B" w:rsidP="00E70ED2">
            <w:pPr>
              <w:suppressAutoHyphens/>
              <w:spacing w:line="276" w:lineRule="auto"/>
              <w:rPr>
                <w:rFonts w:asciiTheme="minorHAnsi" w:hAnsiTheme="minorHAnsi" w:cstheme="minorHAnsi"/>
                <w:b/>
                <w:sz w:val="22"/>
                <w:szCs w:val="22"/>
                <w:lang w:val="en-GB"/>
              </w:rPr>
            </w:pPr>
            <w:proofErr w:type="spellStart"/>
            <w:r w:rsidRPr="00E30810">
              <w:rPr>
                <w:rFonts w:asciiTheme="minorHAnsi" w:hAnsiTheme="minorHAnsi" w:cstheme="minorHAnsi"/>
                <w:b/>
                <w:sz w:val="22"/>
                <w:szCs w:val="22"/>
                <w:lang w:val="en-GB"/>
              </w:rPr>
              <w:t>B</w:t>
            </w:r>
            <w:r w:rsidR="0076071C" w:rsidRPr="00E30810">
              <w:rPr>
                <w:rFonts w:asciiTheme="minorHAnsi" w:hAnsiTheme="minorHAnsi" w:cstheme="minorHAnsi"/>
                <w:b/>
                <w:sz w:val="22"/>
                <w:szCs w:val="22"/>
                <w:lang w:val="en-GB"/>
              </w:rPr>
              <w:t>ulunacağı</w:t>
            </w:r>
            <w:r w:rsidR="001348F9" w:rsidRPr="00E30810">
              <w:rPr>
                <w:rFonts w:asciiTheme="minorHAnsi" w:hAnsiTheme="minorHAnsi" w:cstheme="minorHAnsi"/>
                <w:b/>
                <w:sz w:val="22"/>
                <w:szCs w:val="22"/>
                <w:lang w:val="en-GB"/>
              </w:rPr>
              <w:t>nı</w:t>
            </w:r>
            <w:r w:rsidR="0076071C" w:rsidRPr="00E30810">
              <w:rPr>
                <w:rFonts w:asciiTheme="minorHAnsi" w:hAnsiTheme="minorHAnsi" w:cstheme="minorHAnsi"/>
                <w:b/>
                <w:sz w:val="22"/>
                <w:szCs w:val="22"/>
                <w:lang w:val="en-GB"/>
              </w:rPr>
              <w:t>z</w:t>
            </w:r>
            <w:proofErr w:type="spellEnd"/>
            <w:r w:rsidR="0076071C" w:rsidRPr="00E30810">
              <w:rPr>
                <w:rFonts w:asciiTheme="minorHAnsi" w:hAnsiTheme="minorHAnsi" w:cstheme="minorHAnsi"/>
                <w:b/>
                <w:sz w:val="22"/>
                <w:szCs w:val="22"/>
                <w:lang w:val="en-GB"/>
              </w:rPr>
              <w:t xml:space="preserve"> </w:t>
            </w:r>
            <w:r w:rsidR="00883844">
              <w:rPr>
                <w:rFonts w:asciiTheme="minorHAnsi" w:hAnsiTheme="minorHAnsi" w:cstheme="minorHAnsi"/>
                <w:b/>
                <w:sz w:val="22"/>
                <w:szCs w:val="22"/>
                <w:lang w:val="en-GB"/>
              </w:rPr>
              <w:t>eyalet/</w:t>
            </w:r>
            <w:proofErr w:type="spellStart"/>
            <w:r w:rsidR="0076071C" w:rsidRPr="00E30810">
              <w:rPr>
                <w:rFonts w:asciiTheme="minorHAnsi" w:hAnsiTheme="minorHAnsi" w:cstheme="minorHAnsi"/>
                <w:b/>
                <w:sz w:val="22"/>
                <w:szCs w:val="22"/>
                <w:lang w:val="en-GB"/>
              </w:rPr>
              <w:t>şehirler</w:t>
            </w:r>
            <w:proofErr w:type="spellEnd"/>
            <w:r w:rsidR="0076071C" w:rsidRPr="00E30810">
              <w:rPr>
                <w:rFonts w:asciiTheme="minorHAnsi" w:hAnsiTheme="minorHAnsi" w:cstheme="minorHAnsi"/>
                <w:b/>
                <w:sz w:val="22"/>
                <w:szCs w:val="22"/>
                <w:lang w:val="en-GB"/>
              </w:rPr>
              <w:t xml:space="preserve"> </w:t>
            </w:r>
            <w:proofErr w:type="spellStart"/>
            <w:r w:rsidR="0076071C" w:rsidRPr="00E30810">
              <w:rPr>
                <w:rFonts w:asciiTheme="minorHAnsi" w:hAnsiTheme="minorHAnsi" w:cstheme="minorHAnsi"/>
                <w:b/>
                <w:sz w:val="22"/>
                <w:szCs w:val="22"/>
                <w:lang w:val="en-GB"/>
              </w:rPr>
              <w:t>ve</w:t>
            </w:r>
            <w:proofErr w:type="spellEnd"/>
            <w:r w:rsidR="0076071C" w:rsidRPr="00E30810">
              <w:rPr>
                <w:rFonts w:asciiTheme="minorHAnsi" w:hAnsiTheme="minorHAnsi" w:cstheme="minorHAnsi"/>
                <w:b/>
                <w:sz w:val="22"/>
                <w:szCs w:val="22"/>
                <w:lang w:val="en-GB"/>
              </w:rPr>
              <w:t xml:space="preserve"> </w:t>
            </w:r>
            <w:proofErr w:type="spellStart"/>
            <w:r w:rsidR="0076071C" w:rsidRPr="00E30810">
              <w:rPr>
                <w:rFonts w:asciiTheme="minorHAnsi" w:hAnsiTheme="minorHAnsi" w:cstheme="minorHAnsi"/>
                <w:b/>
                <w:sz w:val="22"/>
                <w:szCs w:val="22"/>
                <w:lang w:val="en-GB"/>
              </w:rPr>
              <w:t>bu</w:t>
            </w:r>
            <w:proofErr w:type="spellEnd"/>
            <w:r w:rsidR="0076071C" w:rsidRPr="00E30810">
              <w:rPr>
                <w:rFonts w:asciiTheme="minorHAnsi" w:hAnsiTheme="minorHAnsi" w:cstheme="minorHAnsi"/>
                <w:b/>
                <w:sz w:val="22"/>
                <w:szCs w:val="22"/>
                <w:lang w:val="en-GB"/>
              </w:rPr>
              <w:t xml:space="preserve"> </w:t>
            </w:r>
            <w:r w:rsidR="00883844">
              <w:rPr>
                <w:rFonts w:asciiTheme="minorHAnsi" w:hAnsiTheme="minorHAnsi" w:cstheme="minorHAnsi"/>
                <w:b/>
                <w:sz w:val="22"/>
                <w:szCs w:val="22"/>
                <w:lang w:val="en-GB"/>
              </w:rPr>
              <w:t>eyelet/</w:t>
            </w:r>
            <w:proofErr w:type="spellStart"/>
            <w:r w:rsidR="0076071C" w:rsidRPr="00E30810">
              <w:rPr>
                <w:rFonts w:asciiTheme="minorHAnsi" w:hAnsiTheme="minorHAnsi" w:cstheme="minorHAnsi"/>
                <w:b/>
                <w:sz w:val="22"/>
                <w:szCs w:val="22"/>
                <w:lang w:val="en-GB"/>
              </w:rPr>
              <w:t>şehirlerde</w:t>
            </w:r>
            <w:proofErr w:type="spellEnd"/>
            <w:r w:rsidR="0076071C" w:rsidRPr="00E30810">
              <w:rPr>
                <w:rFonts w:asciiTheme="minorHAnsi" w:hAnsiTheme="minorHAnsi" w:cstheme="minorHAnsi"/>
                <w:b/>
                <w:sz w:val="22"/>
                <w:szCs w:val="22"/>
                <w:lang w:val="en-GB"/>
              </w:rPr>
              <w:t xml:space="preserve"> </w:t>
            </w:r>
            <w:proofErr w:type="spellStart"/>
            <w:r w:rsidR="0076071C" w:rsidRPr="00E30810">
              <w:rPr>
                <w:rFonts w:asciiTheme="minorHAnsi" w:hAnsiTheme="minorHAnsi" w:cstheme="minorHAnsi"/>
                <w:b/>
                <w:sz w:val="22"/>
                <w:szCs w:val="22"/>
                <w:lang w:val="en-GB"/>
              </w:rPr>
              <w:t>bulunacağınız</w:t>
            </w:r>
            <w:proofErr w:type="spellEnd"/>
            <w:r w:rsidR="0076071C" w:rsidRPr="00E30810">
              <w:rPr>
                <w:rFonts w:asciiTheme="minorHAnsi" w:hAnsiTheme="minorHAnsi" w:cstheme="minorHAnsi"/>
                <w:b/>
                <w:sz w:val="22"/>
                <w:szCs w:val="22"/>
                <w:lang w:val="en-GB"/>
              </w:rPr>
              <w:t xml:space="preserve"> </w:t>
            </w:r>
            <w:proofErr w:type="spellStart"/>
            <w:r w:rsidR="0076071C" w:rsidRPr="00E30810">
              <w:rPr>
                <w:rFonts w:asciiTheme="minorHAnsi" w:hAnsiTheme="minorHAnsi" w:cstheme="minorHAnsi"/>
                <w:b/>
                <w:sz w:val="22"/>
                <w:szCs w:val="22"/>
                <w:lang w:val="en-GB"/>
              </w:rPr>
              <w:t>tarihler</w:t>
            </w:r>
            <w:proofErr w:type="spellEnd"/>
            <w:r w:rsidR="0076071C" w:rsidRPr="00E30810">
              <w:rPr>
                <w:rFonts w:asciiTheme="minorHAnsi" w:hAnsiTheme="minorHAnsi" w:cstheme="minorHAnsi"/>
                <w:b/>
                <w:sz w:val="22"/>
                <w:szCs w:val="22"/>
                <w:lang w:val="en-GB"/>
              </w:rPr>
              <w:t>:</w:t>
            </w:r>
          </w:p>
        </w:tc>
        <w:tc>
          <w:tcPr>
            <w:tcW w:w="6804" w:type="dxa"/>
            <w:gridSpan w:val="3"/>
          </w:tcPr>
          <w:p w14:paraId="7704556D" w14:textId="77777777" w:rsidR="00831B2E" w:rsidRPr="00831B2E" w:rsidRDefault="00831B2E" w:rsidP="00E70ED2">
            <w:pPr>
              <w:suppressAutoHyphens/>
              <w:spacing w:line="276" w:lineRule="auto"/>
              <w:rPr>
                <w:rFonts w:asciiTheme="minorHAnsi" w:hAnsiTheme="minorHAnsi" w:cstheme="minorHAnsi"/>
                <w:sz w:val="10"/>
                <w:szCs w:val="10"/>
                <w:lang w:val="en-GB"/>
              </w:rPr>
            </w:pPr>
          </w:p>
          <w:p w14:paraId="7C4E24D0" w14:textId="77777777" w:rsidR="005B199D" w:rsidRPr="00E30810" w:rsidRDefault="0076071C" w:rsidP="00832281">
            <w:pPr>
              <w:suppressAutoHyphens/>
              <w:rPr>
                <w:rFonts w:asciiTheme="minorHAnsi" w:hAnsiTheme="minorHAnsi" w:cstheme="minorHAnsi"/>
                <w:sz w:val="22"/>
                <w:szCs w:val="22"/>
                <w:lang w:val="en-GB"/>
              </w:rPr>
            </w:pPr>
            <w:r w:rsidRPr="00E30810">
              <w:rPr>
                <w:rFonts w:asciiTheme="minorHAnsi" w:hAnsiTheme="minorHAnsi" w:cstheme="minorHAnsi"/>
                <w:sz w:val="22"/>
                <w:szCs w:val="22"/>
                <w:lang w:val="en-GB"/>
              </w:rPr>
              <w:t>1-</w:t>
            </w:r>
            <w:r w:rsidR="00E70ED2" w:rsidRPr="00E30810">
              <w:rPr>
                <w:rFonts w:asciiTheme="minorHAnsi" w:hAnsiTheme="minorHAnsi" w:cstheme="minorHAnsi"/>
                <w:sz w:val="22"/>
                <w:szCs w:val="22"/>
                <w:lang w:val="en-GB"/>
              </w:rPr>
              <w:t xml:space="preserve"> …………………………… (……</w:t>
            </w:r>
            <w:r w:rsidRPr="00E30810">
              <w:rPr>
                <w:rFonts w:asciiTheme="minorHAnsi" w:hAnsiTheme="minorHAnsi" w:cstheme="minorHAnsi"/>
                <w:sz w:val="22"/>
                <w:szCs w:val="22"/>
                <w:lang w:val="en-GB"/>
              </w:rPr>
              <w:t>/</w:t>
            </w:r>
            <w:r w:rsidR="00E70ED2" w:rsidRPr="00E30810">
              <w:rPr>
                <w:rFonts w:asciiTheme="minorHAnsi" w:hAnsiTheme="minorHAnsi" w:cstheme="minorHAnsi"/>
                <w:sz w:val="22"/>
                <w:szCs w:val="22"/>
                <w:lang w:val="en-GB"/>
              </w:rPr>
              <w:t>……</w:t>
            </w:r>
            <w:r w:rsidRPr="00E30810">
              <w:rPr>
                <w:rFonts w:asciiTheme="minorHAnsi" w:hAnsiTheme="minorHAnsi" w:cstheme="minorHAnsi"/>
                <w:sz w:val="22"/>
                <w:szCs w:val="22"/>
                <w:lang w:val="en-GB"/>
              </w:rPr>
              <w:t>/</w:t>
            </w:r>
            <w:r w:rsidR="00E70ED2" w:rsidRPr="00E30810">
              <w:rPr>
                <w:rFonts w:asciiTheme="minorHAnsi" w:hAnsiTheme="minorHAnsi" w:cstheme="minorHAnsi"/>
                <w:sz w:val="22"/>
                <w:szCs w:val="22"/>
                <w:lang w:val="en-GB"/>
              </w:rPr>
              <w:t xml:space="preserve">……… </w:t>
            </w:r>
            <w:r w:rsidRPr="00E30810">
              <w:rPr>
                <w:rFonts w:asciiTheme="minorHAnsi" w:hAnsiTheme="minorHAnsi" w:cstheme="minorHAnsi"/>
                <w:sz w:val="22"/>
                <w:szCs w:val="22"/>
                <w:lang w:val="en-GB"/>
              </w:rPr>
              <w:t>-</w:t>
            </w:r>
            <w:r w:rsidR="00E70ED2" w:rsidRPr="00E30810">
              <w:rPr>
                <w:rFonts w:asciiTheme="minorHAnsi" w:hAnsiTheme="minorHAnsi" w:cstheme="minorHAnsi"/>
                <w:sz w:val="22"/>
                <w:szCs w:val="22"/>
                <w:lang w:val="en-GB"/>
              </w:rPr>
              <w:t xml:space="preserve"> </w:t>
            </w:r>
            <w:r w:rsidRPr="00E30810">
              <w:rPr>
                <w:rFonts w:asciiTheme="minorHAnsi" w:hAnsiTheme="minorHAnsi" w:cstheme="minorHAnsi"/>
                <w:sz w:val="22"/>
                <w:szCs w:val="22"/>
                <w:lang w:val="en-GB"/>
              </w:rPr>
              <w:t xml:space="preserve"> </w:t>
            </w:r>
            <w:r w:rsidR="00E70ED2" w:rsidRPr="00E30810">
              <w:rPr>
                <w:rFonts w:asciiTheme="minorHAnsi" w:hAnsiTheme="minorHAnsi" w:cstheme="minorHAnsi"/>
                <w:sz w:val="22"/>
                <w:szCs w:val="22"/>
                <w:lang w:val="en-GB"/>
              </w:rPr>
              <w:t>……/……/………</w:t>
            </w:r>
            <w:r w:rsidRPr="00E30810">
              <w:rPr>
                <w:rFonts w:asciiTheme="minorHAnsi" w:hAnsiTheme="minorHAnsi" w:cstheme="minorHAnsi"/>
                <w:sz w:val="22"/>
                <w:szCs w:val="22"/>
                <w:lang w:val="en-GB"/>
              </w:rPr>
              <w:t>)</w:t>
            </w:r>
          </w:p>
          <w:p w14:paraId="5CE74742" w14:textId="77777777" w:rsidR="00E70ED2" w:rsidRPr="00E30810" w:rsidRDefault="00E70ED2" w:rsidP="00832281">
            <w:pPr>
              <w:suppressAutoHyphens/>
              <w:rPr>
                <w:rFonts w:asciiTheme="minorHAnsi" w:hAnsiTheme="minorHAnsi" w:cstheme="minorHAnsi"/>
                <w:sz w:val="22"/>
                <w:szCs w:val="22"/>
                <w:lang w:val="en-GB"/>
              </w:rPr>
            </w:pPr>
          </w:p>
          <w:p w14:paraId="2FA58705" w14:textId="77777777" w:rsidR="0076071C" w:rsidRPr="00E30810" w:rsidRDefault="0076071C" w:rsidP="00832281">
            <w:pPr>
              <w:suppressAutoHyphens/>
              <w:rPr>
                <w:rFonts w:asciiTheme="minorHAnsi" w:hAnsiTheme="minorHAnsi" w:cstheme="minorHAnsi"/>
                <w:sz w:val="22"/>
                <w:szCs w:val="22"/>
                <w:lang w:val="en-GB"/>
              </w:rPr>
            </w:pPr>
            <w:r w:rsidRPr="00E30810">
              <w:rPr>
                <w:rFonts w:asciiTheme="minorHAnsi" w:hAnsiTheme="minorHAnsi" w:cstheme="minorHAnsi"/>
                <w:sz w:val="22"/>
                <w:szCs w:val="22"/>
                <w:lang w:val="en-GB"/>
              </w:rPr>
              <w:t>2</w:t>
            </w:r>
            <w:r w:rsidR="001348F9" w:rsidRPr="00E30810">
              <w:rPr>
                <w:rFonts w:asciiTheme="minorHAnsi" w:hAnsiTheme="minorHAnsi" w:cstheme="minorHAnsi"/>
                <w:sz w:val="22"/>
                <w:szCs w:val="22"/>
                <w:lang w:val="en-GB"/>
              </w:rPr>
              <w:t>-</w:t>
            </w:r>
            <w:r w:rsidR="00E70ED2" w:rsidRPr="00E30810">
              <w:rPr>
                <w:rFonts w:asciiTheme="minorHAnsi" w:hAnsiTheme="minorHAnsi" w:cstheme="minorHAnsi"/>
                <w:sz w:val="22"/>
                <w:szCs w:val="22"/>
                <w:lang w:val="en-GB"/>
              </w:rPr>
              <w:t xml:space="preserve"> ……………………………</w:t>
            </w:r>
            <w:r w:rsidR="001348F9" w:rsidRPr="00E30810">
              <w:rPr>
                <w:rFonts w:asciiTheme="minorHAnsi" w:hAnsiTheme="minorHAnsi" w:cstheme="minorHAnsi"/>
                <w:sz w:val="22"/>
                <w:szCs w:val="22"/>
                <w:lang w:val="en-GB"/>
              </w:rPr>
              <w:t xml:space="preserve"> (</w:t>
            </w:r>
            <w:r w:rsidR="00E70ED2" w:rsidRPr="00E30810">
              <w:rPr>
                <w:rFonts w:asciiTheme="minorHAnsi" w:hAnsiTheme="minorHAnsi" w:cstheme="minorHAnsi"/>
                <w:sz w:val="22"/>
                <w:szCs w:val="22"/>
                <w:lang w:val="en-GB"/>
              </w:rPr>
              <w:t xml:space="preserve">……/……/……… </w:t>
            </w:r>
            <w:r w:rsidR="001348F9" w:rsidRPr="00E30810">
              <w:rPr>
                <w:rFonts w:asciiTheme="minorHAnsi" w:hAnsiTheme="minorHAnsi" w:cstheme="minorHAnsi"/>
                <w:sz w:val="22"/>
                <w:szCs w:val="22"/>
                <w:lang w:val="en-GB"/>
              </w:rPr>
              <w:t>-</w:t>
            </w:r>
            <w:r w:rsidR="00E70ED2" w:rsidRPr="00E30810">
              <w:rPr>
                <w:rFonts w:asciiTheme="minorHAnsi" w:hAnsiTheme="minorHAnsi" w:cstheme="minorHAnsi"/>
                <w:sz w:val="22"/>
                <w:szCs w:val="22"/>
                <w:lang w:val="en-GB"/>
              </w:rPr>
              <w:t xml:space="preserve"> ……/……/………</w:t>
            </w:r>
            <w:r w:rsidR="001348F9" w:rsidRPr="00E30810">
              <w:rPr>
                <w:rFonts w:asciiTheme="minorHAnsi" w:hAnsiTheme="minorHAnsi" w:cstheme="minorHAnsi"/>
                <w:sz w:val="22"/>
                <w:szCs w:val="22"/>
                <w:lang w:val="en-GB"/>
              </w:rPr>
              <w:t>)</w:t>
            </w:r>
          </w:p>
          <w:p w14:paraId="7C398EB3" w14:textId="77777777" w:rsidR="00E70ED2" w:rsidRPr="00E30810" w:rsidRDefault="00E70ED2" w:rsidP="00832281">
            <w:pPr>
              <w:suppressAutoHyphens/>
              <w:rPr>
                <w:rFonts w:asciiTheme="minorHAnsi" w:hAnsiTheme="minorHAnsi" w:cstheme="minorHAnsi"/>
                <w:sz w:val="22"/>
                <w:szCs w:val="22"/>
                <w:lang w:val="en-GB"/>
              </w:rPr>
            </w:pPr>
          </w:p>
          <w:p w14:paraId="47245898" w14:textId="77777777" w:rsidR="001348F9" w:rsidRPr="00E30810" w:rsidRDefault="001348F9" w:rsidP="00832281">
            <w:pPr>
              <w:suppressAutoHyphens/>
              <w:rPr>
                <w:rFonts w:asciiTheme="minorHAnsi" w:hAnsiTheme="minorHAnsi" w:cstheme="minorHAnsi"/>
                <w:sz w:val="22"/>
                <w:szCs w:val="22"/>
                <w:lang w:val="en-GB"/>
              </w:rPr>
            </w:pPr>
            <w:r w:rsidRPr="00E30810">
              <w:rPr>
                <w:rFonts w:asciiTheme="minorHAnsi" w:hAnsiTheme="minorHAnsi" w:cstheme="minorHAnsi"/>
                <w:sz w:val="22"/>
                <w:szCs w:val="22"/>
                <w:lang w:val="en-GB"/>
              </w:rPr>
              <w:t>3-</w:t>
            </w:r>
            <w:r w:rsidR="00E70ED2" w:rsidRPr="00E30810">
              <w:rPr>
                <w:rFonts w:asciiTheme="minorHAnsi" w:hAnsiTheme="minorHAnsi" w:cstheme="minorHAnsi"/>
                <w:sz w:val="22"/>
                <w:szCs w:val="22"/>
                <w:lang w:val="en-GB"/>
              </w:rPr>
              <w:t xml:space="preserve"> …………………………… </w:t>
            </w:r>
            <w:r w:rsidRPr="00E30810">
              <w:rPr>
                <w:rFonts w:asciiTheme="minorHAnsi" w:hAnsiTheme="minorHAnsi" w:cstheme="minorHAnsi"/>
                <w:sz w:val="22"/>
                <w:szCs w:val="22"/>
                <w:lang w:val="en-GB"/>
              </w:rPr>
              <w:t>(</w:t>
            </w:r>
            <w:r w:rsidR="00E70ED2" w:rsidRPr="00E30810">
              <w:rPr>
                <w:rFonts w:asciiTheme="minorHAnsi" w:hAnsiTheme="minorHAnsi" w:cstheme="minorHAnsi"/>
                <w:sz w:val="22"/>
                <w:szCs w:val="22"/>
                <w:lang w:val="en-GB"/>
              </w:rPr>
              <w:t xml:space="preserve">……/……/……… </w:t>
            </w:r>
            <w:r w:rsidRPr="00E30810">
              <w:rPr>
                <w:rFonts w:asciiTheme="minorHAnsi" w:hAnsiTheme="minorHAnsi" w:cstheme="minorHAnsi"/>
                <w:sz w:val="22"/>
                <w:szCs w:val="22"/>
                <w:lang w:val="en-GB"/>
              </w:rPr>
              <w:t>-</w:t>
            </w:r>
            <w:r w:rsidR="00E70ED2" w:rsidRPr="00E30810">
              <w:rPr>
                <w:rFonts w:asciiTheme="minorHAnsi" w:hAnsiTheme="minorHAnsi" w:cstheme="minorHAnsi"/>
                <w:sz w:val="22"/>
                <w:szCs w:val="22"/>
                <w:lang w:val="en-GB"/>
              </w:rPr>
              <w:t xml:space="preserve"> ……/……/………</w:t>
            </w:r>
            <w:r w:rsidRPr="00E30810">
              <w:rPr>
                <w:rFonts w:asciiTheme="minorHAnsi" w:hAnsiTheme="minorHAnsi" w:cstheme="minorHAnsi"/>
                <w:sz w:val="22"/>
                <w:szCs w:val="22"/>
                <w:lang w:val="en-GB"/>
              </w:rPr>
              <w:t>)</w:t>
            </w:r>
          </w:p>
        </w:tc>
      </w:tr>
      <w:tr w:rsidR="00691211" w:rsidRPr="00E30810" w14:paraId="6FEFDFB2" w14:textId="77777777" w:rsidTr="00831B2E">
        <w:trPr>
          <w:trHeight w:val="826"/>
        </w:trPr>
        <w:tc>
          <w:tcPr>
            <w:tcW w:w="2880" w:type="dxa"/>
            <w:gridSpan w:val="3"/>
            <w:vAlign w:val="center"/>
          </w:tcPr>
          <w:p w14:paraId="1C13C758" w14:textId="77777777" w:rsidR="00691211" w:rsidRPr="00E30810" w:rsidRDefault="006169FE" w:rsidP="00E70ED2">
            <w:pPr>
              <w:suppressAutoHyphens/>
              <w:spacing w:line="276" w:lineRule="auto"/>
              <w:rPr>
                <w:rFonts w:asciiTheme="minorHAnsi" w:hAnsiTheme="minorHAnsi" w:cstheme="minorHAnsi"/>
                <w:b/>
                <w:sz w:val="22"/>
                <w:szCs w:val="22"/>
                <w:lang w:val="tr-TR"/>
              </w:rPr>
            </w:pPr>
            <w:r w:rsidRPr="00E30810">
              <w:rPr>
                <w:rFonts w:asciiTheme="minorHAnsi" w:hAnsiTheme="minorHAnsi" w:cstheme="minorHAnsi"/>
                <w:b/>
                <w:sz w:val="22"/>
                <w:szCs w:val="22"/>
                <w:lang w:val="tr-TR"/>
              </w:rPr>
              <w:t>Şimdiye kadar</w:t>
            </w:r>
            <w:r w:rsidR="003324C2" w:rsidRPr="00E30810">
              <w:rPr>
                <w:rFonts w:asciiTheme="minorHAnsi" w:hAnsiTheme="minorHAnsi" w:cstheme="minorHAnsi"/>
                <w:b/>
                <w:sz w:val="22"/>
                <w:szCs w:val="22"/>
                <w:lang w:val="tr-TR"/>
              </w:rPr>
              <w:t xml:space="preserve"> yaptığınız  tez çalışması </w:t>
            </w:r>
            <w:r w:rsidRPr="00E30810">
              <w:rPr>
                <w:rFonts w:asciiTheme="minorHAnsi" w:hAnsiTheme="minorHAnsi" w:cstheme="minorHAnsi"/>
                <w:b/>
                <w:sz w:val="22"/>
                <w:szCs w:val="22"/>
                <w:lang w:val="tr-TR"/>
              </w:rPr>
              <w:t>sayısı:</w:t>
            </w:r>
          </w:p>
        </w:tc>
        <w:tc>
          <w:tcPr>
            <w:tcW w:w="6804" w:type="dxa"/>
            <w:gridSpan w:val="3"/>
          </w:tcPr>
          <w:p w14:paraId="3DD33EA1" w14:textId="77777777" w:rsidR="00E70ED2" w:rsidRPr="00E30810" w:rsidRDefault="00E70ED2" w:rsidP="00E70ED2">
            <w:pPr>
              <w:suppressAutoHyphens/>
              <w:spacing w:line="276" w:lineRule="auto"/>
              <w:ind w:left="45"/>
              <w:rPr>
                <w:rFonts w:asciiTheme="minorHAnsi" w:hAnsiTheme="minorHAnsi" w:cstheme="minorHAnsi"/>
                <w:sz w:val="12"/>
                <w:szCs w:val="12"/>
                <w:lang w:val="tr-TR"/>
              </w:rPr>
            </w:pPr>
          </w:p>
          <w:p w14:paraId="6C168126" w14:textId="77777777" w:rsidR="00E70ED2" w:rsidRPr="00E30810" w:rsidRDefault="003324C2" w:rsidP="00B84FF0">
            <w:pPr>
              <w:suppressAutoHyphens/>
              <w:spacing w:line="360" w:lineRule="auto"/>
              <w:ind w:left="45"/>
              <w:rPr>
                <w:rFonts w:asciiTheme="minorHAnsi" w:hAnsiTheme="minorHAnsi" w:cstheme="minorHAnsi"/>
                <w:sz w:val="22"/>
                <w:szCs w:val="22"/>
                <w:lang w:val="tr-TR"/>
              </w:rPr>
            </w:pPr>
            <w:r w:rsidRPr="00E30810">
              <w:rPr>
                <w:rFonts w:asciiTheme="minorHAnsi" w:hAnsiTheme="minorHAnsi" w:cstheme="minorHAnsi"/>
                <w:sz w:val="22"/>
                <w:szCs w:val="22"/>
                <w:lang w:val="tr-TR"/>
              </w:rPr>
              <w:t>Master: .....</w:t>
            </w:r>
            <w:r w:rsidR="00120D32" w:rsidRPr="00E30810">
              <w:rPr>
                <w:rFonts w:asciiTheme="minorHAnsi" w:hAnsiTheme="minorHAnsi" w:cstheme="minorHAnsi"/>
                <w:sz w:val="22"/>
                <w:szCs w:val="22"/>
                <w:lang w:val="tr-TR"/>
              </w:rPr>
              <w:t>.....................................................................</w:t>
            </w:r>
          </w:p>
          <w:p w14:paraId="366586C4" w14:textId="77777777" w:rsidR="003324C2" w:rsidRPr="00E30810" w:rsidRDefault="003324C2" w:rsidP="00B84FF0">
            <w:pPr>
              <w:suppressAutoHyphens/>
              <w:spacing w:line="360" w:lineRule="auto"/>
              <w:ind w:left="45"/>
              <w:rPr>
                <w:rFonts w:asciiTheme="minorHAnsi" w:hAnsiTheme="minorHAnsi" w:cstheme="minorHAnsi"/>
                <w:b/>
                <w:sz w:val="22"/>
                <w:szCs w:val="22"/>
                <w:lang w:val="tr-TR"/>
              </w:rPr>
            </w:pPr>
            <w:r w:rsidRPr="00E30810">
              <w:rPr>
                <w:rFonts w:asciiTheme="minorHAnsi" w:hAnsiTheme="minorHAnsi" w:cstheme="minorHAnsi"/>
                <w:sz w:val="22"/>
                <w:szCs w:val="22"/>
                <w:lang w:val="tr-TR"/>
              </w:rPr>
              <w:t>Doktora: .....</w:t>
            </w:r>
            <w:r w:rsidR="00120D32" w:rsidRPr="00E30810">
              <w:rPr>
                <w:rFonts w:asciiTheme="minorHAnsi" w:hAnsiTheme="minorHAnsi" w:cstheme="minorHAnsi"/>
                <w:sz w:val="22"/>
                <w:szCs w:val="22"/>
                <w:lang w:val="tr-TR"/>
              </w:rPr>
              <w:t>....................................................................</w:t>
            </w:r>
          </w:p>
        </w:tc>
      </w:tr>
    </w:tbl>
    <w:p w14:paraId="6065AF57" w14:textId="77777777" w:rsidR="00375EB7" w:rsidRPr="00E30810" w:rsidRDefault="00375EB7" w:rsidP="00375EB7">
      <w:pPr>
        <w:suppressAutoHyphens/>
        <w:spacing w:line="276" w:lineRule="auto"/>
        <w:jc w:val="both"/>
        <w:rPr>
          <w:rFonts w:asciiTheme="minorHAnsi" w:hAnsiTheme="minorHAnsi" w:cstheme="minorHAnsi"/>
          <w:b/>
          <w:sz w:val="12"/>
          <w:szCs w:val="12"/>
          <w:lang w:val="tr-TR"/>
        </w:rPr>
      </w:pPr>
    </w:p>
    <w:p w14:paraId="38048A3A" w14:textId="77777777" w:rsidR="00E30810" w:rsidRPr="007C3548" w:rsidRDefault="007C3548" w:rsidP="00E30810">
      <w:pPr>
        <w:suppressAutoHyphens/>
        <w:jc w:val="both"/>
        <w:rPr>
          <w:rStyle w:val="Strong"/>
          <w:rFonts w:asciiTheme="minorHAnsi" w:hAnsiTheme="minorHAnsi" w:cstheme="minorHAnsi"/>
          <w:color w:val="191919"/>
          <w:shd w:val="clear" w:color="auto" w:fill="FEFEFE"/>
          <w:lang w:val="en-GB"/>
        </w:rPr>
      </w:pPr>
      <w:r>
        <w:rPr>
          <w:rStyle w:val="Strong"/>
          <w:rFonts w:asciiTheme="minorHAnsi" w:hAnsiTheme="minorHAnsi" w:cstheme="minorHAnsi"/>
          <w:color w:val="191919"/>
          <w:shd w:val="clear" w:color="auto" w:fill="FEFEFE"/>
        </w:rPr>
        <w:t>EKLENMESİ GEREKEN BELGELER:</w:t>
      </w:r>
    </w:p>
    <w:p w14:paraId="2137A2F2" w14:textId="77777777" w:rsidR="00E30810" w:rsidRPr="00760AE5" w:rsidRDefault="002C611B" w:rsidP="00E30810">
      <w:pPr>
        <w:pStyle w:val="ListParagraph"/>
        <w:numPr>
          <w:ilvl w:val="0"/>
          <w:numId w:val="15"/>
        </w:numPr>
        <w:suppressAutoHyphens/>
        <w:ind w:left="426" w:hanging="426"/>
        <w:jc w:val="both"/>
        <w:rPr>
          <w:rStyle w:val="Strong"/>
          <w:rFonts w:asciiTheme="minorHAnsi" w:hAnsiTheme="minorHAnsi" w:cstheme="minorHAnsi"/>
          <w:b w:val="0"/>
          <w:bCs w:val="0"/>
          <w:sz w:val="18"/>
          <w:szCs w:val="18"/>
        </w:rPr>
      </w:pPr>
      <w:r>
        <w:rPr>
          <w:noProof/>
          <w:sz w:val="18"/>
          <w:szCs w:val="18"/>
        </w:rPr>
        <mc:AlternateContent>
          <mc:Choice Requires="wps">
            <w:drawing>
              <wp:anchor distT="0" distB="0" distL="114300" distR="114300" simplePos="0" relativeHeight="251659264" behindDoc="0" locked="0" layoutInCell="1" allowOverlap="1" wp14:anchorId="314523AA" wp14:editId="4475ECB3">
                <wp:simplePos x="0" y="0"/>
                <wp:positionH relativeFrom="column">
                  <wp:posOffset>5183505</wp:posOffset>
                </wp:positionH>
                <wp:positionV relativeFrom="paragraph">
                  <wp:posOffset>6234430</wp:posOffset>
                </wp:positionV>
                <wp:extent cx="95250" cy="88900"/>
                <wp:effectExtent l="0" t="0" r="635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889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96015" id="Rectangle 2" o:spid="_x0000_s1026" style="position:absolute;margin-left:408.15pt;margin-top:490.9pt;width:7.5pt;height: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" filled="f" strokecolor="#243f60 [1604]" strokeweight="1pt">
                <v:path arrowok="t"/>
              </v:rect>
            </w:pict>
          </mc:Fallback>
        </mc:AlternateContent>
      </w:r>
      <w:r>
        <w:rPr>
          <w:noProof/>
          <w:sz w:val="18"/>
          <w:szCs w:val="18"/>
        </w:rPr>
        <mc:AlternateContent>
          <mc:Choice Requires="wps">
            <w:drawing>
              <wp:anchor distT="0" distB="0" distL="114300" distR="114300" simplePos="0" relativeHeight="251661312" behindDoc="0" locked="0" layoutInCell="1" allowOverlap="1" wp14:anchorId="7B0674DA" wp14:editId="41BDC9A1">
                <wp:simplePos x="0" y="0"/>
                <wp:positionH relativeFrom="column">
                  <wp:posOffset>5183505</wp:posOffset>
                </wp:positionH>
                <wp:positionV relativeFrom="paragraph">
                  <wp:posOffset>6234430</wp:posOffset>
                </wp:positionV>
                <wp:extent cx="95250" cy="88900"/>
                <wp:effectExtent l="0" t="0" r="635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889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3E003" id="Rectangle 2" o:spid="_x0000_s1026" style="position:absolute;margin-left:408.15pt;margin-top:490.9pt;width:7.5pt;height: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" filled="f" strokecolor="#243f60 [1604]" strokeweight="1pt">
                <v:path arrowok="t"/>
              </v:rect>
            </w:pict>
          </mc:Fallback>
        </mc:AlternateContent>
      </w:r>
      <w:r w:rsidR="00E30810" w:rsidRPr="00760AE5">
        <w:rPr>
          <w:rStyle w:val="Strong"/>
          <w:rFonts w:asciiTheme="minorHAnsi" w:hAnsiTheme="minorHAnsi" w:cstheme="minorHAnsi"/>
          <w:b w:val="0"/>
          <w:color w:val="191919"/>
          <w:sz w:val="18"/>
          <w:szCs w:val="18"/>
          <w:shd w:val="clear" w:color="auto" w:fill="FEFEFE"/>
        </w:rPr>
        <w:t>Müşavirliğimize hitaben yazılmış alan</w:t>
      </w:r>
      <w:r w:rsidR="00E30810" w:rsidRPr="00760AE5">
        <w:rPr>
          <w:rStyle w:val="Strong"/>
          <w:rFonts w:asciiTheme="minorHAnsi" w:hAnsiTheme="minorHAnsi" w:cstheme="minorHAnsi"/>
          <w:b w:val="0"/>
          <w:color w:val="191919"/>
          <w:sz w:val="18"/>
          <w:szCs w:val="18"/>
          <w:shd w:val="clear" w:color="auto" w:fill="FEFEFE"/>
          <w:lang w:val="en-GB"/>
        </w:rPr>
        <w:t>/</w:t>
      </w:r>
      <w:proofErr w:type="spellStart"/>
      <w:r w:rsidR="00E30810" w:rsidRPr="00760AE5">
        <w:rPr>
          <w:rStyle w:val="Strong"/>
          <w:rFonts w:asciiTheme="minorHAnsi" w:hAnsiTheme="minorHAnsi" w:cstheme="minorHAnsi"/>
          <w:b w:val="0"/>
          <w:color w:val="191919"/>
          <w:sz w:val="18"/>
          <w:szCs w:val="18"/>
          <w:shd w:val="clear" w:color="auto" w:fill="FEFEFE"/>
          <w:lang w:val="en-GB"/>
        </w:rPr>
        <w:t>tez</w:t>
      </w:r>
      <w:proofErr w:type="spellEnd"/>
      <w:r w:rsidR="00E30810" w:rsidRPr="00760AE5">
        <w:rPr>
          <w:rStyle w:val="Strong"/>
          <w:rFonts w:asciiTheme="minorHAnsi" w:hAnsiTheme="minorHAnsi" w:cstheme="minorHAnsi"/>
          <w:b w:val="0"/>
          <w:color w:val="191919"/>
          <w:sz w:val="18"/>
          <w:szCs w:val="18"/>
          <w:shd w:val="clear" w:color="auto" w:fill="FEFEFE"/>
          <w:lang w:val="en-GB"/>
        </w:rPr>
        <w:t xml:space="preserve"> </w:t>
      </w:r>
      <w:proofErr w:type="spellStart"/>
      <w:r w:rsidR="00E30810" w:rsidRPr="00760AE5">
        <w:rPr>
          <w:rStyle w:val="Strong"/>
          <w:rFonts w:asciiTheme="minorHAnsi" w:hAnsiTheme="minorHAnsi" w:cstheme="minorHAnsi"/>
          <w:b w:val="0"/>
          <w:color w:val="191919"/>
          <w:sz w:val="18"/>
          <w:szCs w:val="18"/>
          <w:shd w:val="clear" w:color="auto" w:fill="FEFEFE"/>
          <w:lang w:val="en-GB"/>
        </w:rPr>
        <w:t>çalışması</w:t>
      </w:r>
      <w:proofErr w:type="spellEnd"/>
      <w:r w:rsidR="00E30810" w:rsidRPr="00760AE5">
        <w:rPr>
          <w:rStyle w:val="Strong"/>
          <w:rFonts w:asciiTheme="minorHAnsi" w:hAnsiTheme="minorHAnsi" w:cstheme="minorHAnsi"/>
          <w:b w:val="0"/>
          <w:color w:val="191919"/>
          <w:sz w:val="18"/>
          <w:szCs w:val="18"/>
          <w:shd w:val="clear" w:color="auto" w:fill="FEFEFE"/>
          <w:lang w:val="en-GB"/>
        </w:rPr>
        <w:t xml:space="preserve"> </w:t>
      </w:r>
      <w:r w:rsidR="00E30810" w:rsidRPr="00760AE5">
        <w:rPr>
          <w:rStyle w:val="Strong"/>
          <w:rFonts w:asciiTheme="minorHAnsi" w:hAnsiTheme="minorHAnsi" w:cstheme="minorHAnsi"/>
          <w:b w:val="0"/>
          <w:color w:val="191919"/>
          <w:sz w:val="18"/>
          <w:szCs w:val="18"/>
          <w:shd w:val="clear" w:color="auto" w:fill="FEFEFE"/>
        </w:rPr>
        <w:t xml:space="preserve">gerekçesi ile mevcut </w:t>
      </w:r>
      <w:r w:rsidR="00E30810" w:rsidRPr="00760AE5">
        <w:rPr>
          <w:rFonts w:asciiTheme="minorHAnsi" w:hAnsiTheme="minorHAnsi" w:cstheme="minorHAnsi"/>
          <w:sz w:val="18"/>
          <w:szCs w:val="18"/>
        </w:rPr>
        <w:t xml:space="preserve">çalışmaları (araştırma, makale, konferans vb) </w:t>
      </w:r>
      <w:r w:rsidR="0030405E" w:rsidRPr="00760AE5">
        <w:rPr>
          <w:rFonts w:asciiTheme="minorHAnsi" w:hAnsiTheme="minorHAnsi" w:cstheme="minorHAnsi"/>
          <w:sz w:val="18"/>
          <w:szCs w:val="18"/>
        </w:rPr>
        <w:t xml:space="preserve">ve çalışma takvimini </w:t>
      </w:r>
      <w:r w:rsidR="00E30810" w:rsidRPr="00760AE5">
        <w:rPr>
          <w:rStyle w:val="Strong"/>
          <w:rFonts w:asciiTheme="minorHAnsi" w:hAnsiTheme="minorHAnsi" w:cstheme="minorHAnsi"/>
          <w:b w:val="0"/>
          <w:color w:val="191919"/>
          <w:sz w:val="18"/>
          <w:szCs w:val="18"/>
          <w:shd w:val="clear" w:color="auto" w:fill="FEFEFE"/>
        </w:rPr>
        <w:t xml:space="preserve">içeren </w:t>
      </w:r>
      <w:r w:rsidR="00E30810" w:rsidRPr="00760AE5">
        <w:rPr>
          <w:rStyle w:val="Strong"/>
          <w:rFonts w:asciiTheme="minorHAnsi" w:hAnsiTheme="minorHAnsi" w:cstheme="minorHAnsi"/>
          <w:color w:val="191919"/>
          <w:sz w:val="18"/>
          <w:szCs w:val="18"/>
          <w:shd w:val="clear" w:color="auto" w:fill="FEFEFE"/>
        </w:rPr>
        <w:t>dilekçe/bireysel rapor</w:t>
      </w:r>
      <w:r w:rsidR="00E30810" w:rsidRPr="00760AE5">
        <w:rPr>
          <w:rStyle w:val="Strong"/>
          <w:rFonts w:asciiTheme="minorHAnsi" w:hAnsiTheme="minorHAnsi" w:cstheme="minorHAnsi"/>
          <w:b w:val="0"/>
          <w:color w:val="191919"/>
          <w:sz w:val="18"/>
          <w:szCs w:val="18"/>
          <w:shd w:val="clear" w:color="auto" w:fill="FEFEFE"/>
        </w:rPr>
        <w:t>.</w:t>
      </w:r>
    </w:p>
    <w:p w14:paraId="6E72E984" w14:textId="77777777" w:rsidR="00E30810" w:rsidRPr="00760AE5" w:rsidRDefault="00E30810" w:rsidP="00E30810">
      <w:pPr>
        <w:pStyle w:val="ListParagraph"/>
        <w:numPr>
          <w:ilvl w:val="0"/>
          <w:numId w:val="15"/>
        </w:numPr>
        <w:suppressAutoHyphens/>
        <w:ind w:left="426" w:hanging="426"/>
        <w:jc w:val="both"/>
        <w:rPr>
          <w:rFonts w:asciiTheme="minorHAnsi" w:hAnsiTheme="minorHAnsi" w:cstheme="minorHAnsi"/>
          <w:b/>
          <w:sz w:val="18"/>
          <w:szCs w:val="18"/>
          <w:u w:val="single"/>
        </w:rPr>
      </w:pPr>
      <w:r w:rsidRPr="00760AE5">
        <w:rPr>
          <w:rFonts w:asciiTheme="minorHAnsi" w:hAnsiTheme="minorHAnsi" w:cstheme="minorHAnsi"/>
          <w:sz w:val="18"/>
          <w:szCs w:val="18"/>
        </w:rPr>
        <w:t xml:space="preserve">Katılmayı talep ettiğiniz programın akademik çalışmalarınız için gerekli olduğuna ilişkin </w:t>
      </w:r>
      <w:r w:rsidRPr="00760AE5">
        <w:rPr>
          <w:rFonts w:asciiTheme="minorHAnsi" w:hAnsiTheme="minorHAnsi" w:cstheme="minorHAnsi"/>
          <w:b/>
          <w:sz w:val="18"/>
          <w:szCs w:val="18"/>
        </w:rPr>
        <w:t xml:space="preserve">danışman yazısı ve </w:t>
      </w:r>
      <w:proofErr w:type="spellStart"/>
      <w:r w:rsidRPr="00760AE5">
        <w:rPr>
          <w:rFonts w:asciiTheme="minorHAnsi" w:hAnsiTheme="minorHAnsi" w:cstheme="minorHAnsi"/>
          <w:sz w:val="18"/>
          <w:szCs w:val="18"/>
          <w:lang w:val="en-GB"/>
        </w:rPr>
        <w:t>eğitiminizin</w:t>
      </w:r>
      <w:proofErr w:type="spellEnd"/>
      <w:r w:rsidRPr="00760AE5">
        <w:rPr>
          <w:rFonts w:asciiTheme="minorHAnsi" w:hAnsiTheme="minorHAnsi" w:cstheme="minorHAnsi"/>
          <w:sz w:val="18"/>
          <w:szCs w:val="18"/>
          <w:lang w:val="en-GB"/>
        </w:rPr>
        <w:t xml:space="preserve"> </w:t>
      </w:r>
      <w:r w:rsidRPr="00760AE5">
        <w:rPr>
          <w:rFonts w:asciiTheme="minorHAnsi" w:hAnsiTheme="minorHAnsi" w:cstheme="minorHAnsi"/>
          <w:color w:val="191919"/>
          <w:sz w:val="18"/>
          <w:szCs w:val="18"/>
          <w:shd w:val="clear" w:color="auto" w:fill="FEFEFE"/>
        </w:rPr>
        <w:t xml:space="preserve">bitiş tarihini içeren resmi ve </w:t>
      </w:r>
      <w:r w:rsidRPr="00760AE5">
        <w:rPr>
          <w:rFonts w:asciiTheme="minorHAnsi" w:hAnsiTheme="minorHAnsi" w:cstheme="minorHAnsi"/>
          <w:b/>
          <w:color w:val="191919"/>
          <w:sz w:val="18"/>
          <w:szCs w:val="18"/>
          <w:shd w:val="clear" w:color="auto" w:fill="FEFEFE"/>
        </w:rPr>
        <w:t>güncel öğrenci belgesi</w:t>
      </w:r>
      <w:r w:rsidRPr="00760AE5">
        <w:rPr>
          <w:rFonts w:asciiTheme="minorHAnsi" w:hAnsiTheme="minorHAnsi" w:cstheme="minorHAnsi"/>
          <w:b/>
          <w:sz w:val="18"/>
          <w:szCs w:val="18"/>
        </w:rPr>
        <w:t xml:space="preserve"> </w:t>
      </w:r>
      <w:r w:rsidRPr="00760AE5">
        <w:rPr>
          <w:rFonts w:asciiTheme="minorHAnsi" w:hAnsiTheme="minorHAnsi" w:cstheme="minorHAnsi"/>
          <w:sz w:val="18"/>
          <w:szCs w:val="18"/>
        </w:rPr>
        <w:t xml:space="preserve">bu dilekçeye eklenmelidir. Her iki belgenin, üniversite antetli kağıda yazılmalı ve ıslak imzalı olup öğrenci tarafından Türkçe’ye çevrilmeli ve orijinali ile birlikte bu formun ekinde gönderilmelidir. Belirtilen şartlara uygun olmayan dilekçeler işleme </w:t>
      </w:r>
      <w:r w:rsidRPr="00760AE5">
        <w:rPr>
          <w:rFonts w:asciiTheme="minorHAnsi" w:hAnsiTheme="minorHAnsi" w:cstheme="minorHAnsi"/>
          <w:b/>
          <w:sz w:val="18"/>
          <w:szCs w:val="18"/>
          <w:u w:val="single"/>
        </w:rPr>
        <w:t>alınamayacaktır.</w:t>
      </w:r>
    </w:p>
    <w:p w14:paraId="4975515B" w14:textId="77777777" w:rsidR="00760AE5" w:rsidRPr="00760AE5" w:rsidRDefault="00760AE5" w:rsidP="00760AE5">
      <w:pPr>
        <w:pStyle w:val="ListParagraph"/>
        <w:numPr>
          <w:ilvl w:val="0"/>
          <w:numId w:val="15"/>
        </w:numPr>
        <w:suppressAutoHyphens/>
        <w:ind w:left="426" w:hanging="426"/>
        <w:jc w:val="both"/>
        <w:rPr>
          <w:rFonts w:asciiTheme="minorHAnsi" w:hAnsiTheme="minorHAnsi" w:cstheme="minorHAnsi"/>
          <w:b/>
          <w:sz w:val="18"/>
          <w:szCs w:val="18"/>
          <w:u w:val="single"/>
        </w:rPr>
      </w:pPr>
      <w:r w:rsidRPr="00760AE5">
        <w:rPr>
          <w:rFonts w:asciiTheme="minorHAnsi" w:hAnsiTheme="minorHAnsi" w:cstheme="minorHAnsi"/>
          <w:color w:val="191919"/>
          <w:sz w:val="18"/>
          <w:szCs w:val="18"/>
          <w:shd w:val="clear" w:color="auto" w:fill="FEFEFE"/>
        </w:rPr>
        <w:t>Tez çalışması konunuzun teziniz ile ilgili olduğunu gösteren belgeler (açıklayıcı bir dilekçe, önceki çalışmalarınızdan örnekler vb. olabilir) ve yapacağınız görüşmeleri ve randevuları gösterir detaylı rapor (karşı tarafla yapılan yazışmalar vb.).</w:t>
      </w:r>
    </w:p>
    <w:p w14:paraId="34BEF92F" w14:textId="77777777" w:rsidR="00F903DA" w:rsidRPr="00760AE5" w:rsidRDefault="00832281" w:rsidP="00E30810">
      <w:pPr>
        <w:pStyle w:val="ListParagraph"/>
        <w:numPr>
          <w:ilvl w:val="0"/>
          <w:numId w:val="15"/>
        </w:numPr>
        <w:suppressAutoHyphens/>
        <w:ind w:left="426" w:hanging="426"/>
        <w:jc w:val="both"/>
        <w:rPr>
          <w:rFonts w:asciiTheme="minorHAnsi" w:hAnsiTheme="minorHAnsi" w:cstheme="minorHAnsi"/>
          <w:b/>
          <w:sz w:val="18"/>
          <w:szCs w:val="18"/>
          <w:u w:val="single"/>
        </w:rPr>
      </w:pPr>
      <w:r>
        <w:rPr>
          <w:rFonts w:asciiTheme="minorHAnsi" w:hAnsiTheme="minorHAnsi" w:cstheme="minorHAnsi"/>
          <w:color w:val="191919"/>
          <w:sz w:val="18"/>
          <w:szCs w:val="18"/>
          <w:shd w:val="clear" w:color="auto" w:fill="FEFEFE"/>
        </w:rPr>
        <w:t>Alan çalışması sonrasında geri ödemesini talep edeceğiniz masrafların masraf listesi.</w:t>
      </w:r>
    </w:p>
    <w:p w14:paraId="1D6A53D9" w14:textId="77777777" w:rsidR="00741497" w:rsidRPr="00E30810" w:rsidRDefault="00741497" w:rsidP="00375EB7">
      <w:pPr>
        <w:suppressAutoHyphens/>
        <w:spacing w:line="276" w:lineRule="auto"/>
        <w:jc w:val="both"/>
        <w:rPr>
          <w:rFonts w:asciiTheme="minorHAnsi" w:hAnsiTheme="minorHAnsi" w:cstheme="minorHAnsi"/>
          <w:b/>
          <w:lang w:val="tr-TR"/>
        </w:rPr>
      </w:pPr>
      <w:r w:rsidRPr="00E30810">
        <w:rPr>
          <w:rFonts w:asciiTheme="minorHAnsi" w:hAnsiTheme="minorHAnsi" w:cstheme="minorHAnsi"/>
          <w:b/>
          <w:lang w:val="tr-TR"/>
        </w:rPr>
        <w:t>AÇIKLAMALAR:</w:t>
      </w:r>
    </w:p>
    <w:p w14:paraId="131F6228" w14:textId="77777777" w:rsidR="00E30810" w:rsidRPr="00760AE5" w:rsidRDefault="00855065" w:rsidP="00831B2E">
      <w:pPr>
        <w:pStyle w:val="ListParagraph"/>
        <w:numPr>
          <w:ilvl w:val="0"/>
          <w:numId w:val="10"/>
        </w:numPr>
        <w:suppressAutoHyphens/>
        <w:ind w:left="357" w:hanging="357"/>
        <w:jc w:val="both"/>
        <w:rPr>
          <w:rFonts w:asciiTheme="minorHAnsi" w:hAnsiTheme="minorHAnsi" w:cstheme="minorHAnsi"/>
          <w:sz w:val="18"/>
          <w:szCs w:val="18"/>
        </w:rPr>
      </w:pPr>
      <w:r w:rsidRPr="00760AE5">
        <w:rPr>
          <w:rFonts w:asciiTheme="minorHAnsi" w:hAnsiTheme="minorHAnsi" w:cstheme="minorHAnsi"/>
          <w:sz w:val="18"/>
          <w:szCs w:val="18"/>
        </w:rPr>
        <w:t xml:space="preserve">1416 sayılı kanun uyarınca öğrenim görmekte olan burslu öğrencilerin yurtdışında konferans, seminer ve alan çalışmalarına </w:t>
      </w:r>
      <w:r w:rsidRPr="00760AE5">
        <w:rPr>
          <w:rFonts w:asciiTheme="minorHAnsi" w:hAnsiTheme="minorHAnsi" w:cstheme="minorHAnsi"/>
          <w:b/>
          <w:sz w:val="18"/>
          <w:szCs w:val="18"/>
        </w:rPr>
        <w:t>her öğrenim seviyesi için toplam 2 (iki) kez</w:t>
      </w:r>
      <w:r w:rsidRPr="00760AE5">
        <w:rPr>
          <w:rFonts w:asciiTheme="minorHAnsi" w:hAnsiTheme="minorHAnsi" w:cstheme="minorHAnsi"/>
          <w:sz w:val="18"/>
          <w:szCs w:val="18"/>
        </w:rPr>
        <w:t xml:space="preserve"> katılma hakları bulunmaktadır.</w:t>
      </w:r>
    </w:p>
    <w:p w14:paraId="36056675" w14:textId="77777777" w:rsidR="00E30810" w:rsidRPr="00760AE5" w:rsidRDefault="00B55E9E" w:rsidP="00831B2E">
      <w:pPr>
        <w:pStyle w:val="ListParagraph"/>
        <w:numPr>
          <w:ilvl w:val="0"/>
          <w:numId w:val="10"/>
        </w:numPr>
        <w:suppressAutoHyphens/>
        <w:ind w:left="357" w:hanging="357"/>
        <w:jc w:val="both"/>
        <w:rPr>
          <w:rFonts w:asciiTheme="minorHAnsi" w:hAnsiTheme="minorHAnsi" w:cstheme="minorHAnsi"/>
          <w:sz w:val="18"/>
          <w:szCs w:val="18"/>
        </w:rPr>
      </w:pPr>
      <w:r w:rsidRPr="00760AE5">
        <w:rPr>
          <w:rFonts w:asciiTheme="minorHAnsi" w:hAnsiTheme="minorHAnsi" w:cstheme="minorHAnsi"/>
          <w:sz w:val="18"/>
          <w:szCs w:val="18"/>
        </w:rPr>
        <w:t xml:space="preserve">İlgili Tebliğ gereği başvurular  konferans veya seminer tarihinden </w:t>
      </w:r>
      <w:r w:rsidRPr="00760AE5">
        <w:rPr>
          <w:rFonts w:asciiTheme="minorHAnsi" w:hAnsiTheme="minorHAnsi" w:cstheme="minorHAnsi"/>
          <w:b/>
          <w:sz w:val="18"/>
          <w:szCs w:val="18"/>
        </w:rPr>
        <w:t xml:space="preserve">en az </w:t>
      </w:r>
      <w:r w:rsidR="00600E85" w:rsidRPr="00760AE5">
        <w:rPr>
          <w:rFonts w:asciiTheme="minorHAnsi" w:hAnsiTheme="minorHAnsi" w:cstheme="minorHAnsi"/>
          <w:b/>
          <w:sz w:val="18"/>
          <w:szCs w:val="18"/>
        </w:rPr>
        <w:t>iki</w:t>
      </w:r>
      <w:r w:rsidRPr="00760AE5">
        <w:rPr>
          <w:rFonts w:asciiTheme="minorHAnsi" w:hAnsiTheme="minorHAnsi" w:cstheme="minorHAnsi"/>
          <w:b/>
          <w:sz w:val="18"/>
          <w:szCs w:val="18"/>
        </w:rPr>
        <w:t xml:space="preserve"> ay önce</w:t>
      </w:r>
      <w:r w:rsidRPr="00760AE5">
        <w:rPr>
          <w:rFonts w:asciiTheme="minorHAnsi" w:hAnsiTheme="minorHAnsi" w:cstheme="minorHAnsi"/>
          <w:sz w:val="18"/>
          <w:szCs w:val="18"/>
        </w:rPr>
        <w:t xml:space="preserve"> Eğitim Müşavirliği’nde olacak şekilde  </w:t>
      </w:r>
      <w:r w:rsidR="00823AF3" w:rsidRPr="00760AE5">
        <w:rPr>
          <w:rFonts w:asciiTheme="minorHAnsi" w:hAnsiTheme="minorHAnsi" w:cstheme="minorHAnsi"/>
          <w:sz w:val="18"/>
          <w:szCs w:val="18"/>
        </w:rPr>
        <w:t xml:space="preserve">gönderilmelidir. Bu tarih geçtikten sonra yapılacak başvurular dikkate </w:t>
      </w:r>
      <w:r w:rsidR="00823AF3" w:rsidRPr="00760AE5">
        <w:rPr>
          <w:rFonts w:asciiTheme="minorHAnsi" w:hAnsiTheme="minorHAnsi" w:cstheme="minorHAnsi"/>
          <w:b/>
          <w:sz w:val="18"/>
          <w:szCs w:val="18"/>
          <w:u w:val="single"/>
        </w:rPr>
        <w:t>alınmayacaktır.</w:t>
      </w:r>
      <w:r w:rsidR="00823AF3" w:rsidRPr="00760AE5">
        <w:rPr>
          <w:rFonts w:asciiTheme="minorHAnsi" w:hAnsiTheme="minorHAnsi" w:cstheme="minorHAnsi"/>
          <w:sz w:val="18"/>
          <w:szCs w:val="18"/>
        </w:rPr>
        <w:t xml:space="preserve"> </w:t>
      </w:r>
    </w:p>
    <w:p w14:paraId="08386CC0" w14:textId="77777777" w:rsidR="00B679B2" w:rsidRPr="00760AE5" w:rsidRDefault="00D0587F" w:rsidP="00831B2E">
      <w:pPr>
        <w:pStyle w:val="ListParagraph"/>
        <w:numPr>
          <w:ilvl w:val="0"/>
          <w:numId w:val="10"/>
        </w:numPr>
        <w:suppressAutoHyphens/>
        <w:ind w:left="357" w:hanging="357"/>
        <w:jc w:val="both"/>
        <w:rPr>
          <w:rFonts w:asciiTheme="minorHAnsi" w:hAnsiTheme="minorHAnsi" w:cstheme="minorHAnsi"/>
          <w:sz w:val="18"/>
          <w:szCs w:val="18"/>
        </w:rPr>
      </w:pPr>
      <w:r>
        <w:rPr>
          <w:rFonts w:asciiTheme="minorHAnsi" w:hAnsiTheme="minorHAnsi" w:cstheme="minorHAnsi"/>
          <w:sz w:val="18"/>
          <w:szCs w:val="18"/>
        </w:rPr>
        <w:t>Y</w:t>
      </w:r>
      <w:r w:rsidR="007274E6" w:rsidRPr="00760AE5">
        <w:rPr>
          <w:rFonts w:asciiTheme="minorHAnsi" w:hAnsiTheme="minorHAnsi" w:cstheme="minorHAnsi"/>
          <w:sz w:val="18"/>
          <w:szCs w:val="18"/>
        </w:rPr>
        <w:t xml:space="preserve">aptığınız tez çalışması sonrasında </w:t>
      </w:r>
      <w:r w:rsidR="00823AF3" w:rsidRPr="00760AE5">
        <w:rPr>
          <w:rFonts w:asciiTheme="minorHAnsi" w:hAnsiTheme="minorHAnsi" w:cstheme="minorHAnsi"/>
          <w:sz w:val="18"/>
          <w:szCs w:val="18"/>
        </w:rPr>
        <w:t>talep edebileceği</w:t>
      </w:r>
      <w:r w:rsidR="00600E85" w:rsidRPr="00760AE5">
        <w:rPr>
          <w:rFonts w:asciiTheme="minorHAnsi" w:hAnsiTheme="minorHAnsi" w:cstheme="minorHAnsi"/>
          <w:sz w:val="18"/>
          <w:szCs w:val="18"/>
        </w:rPr>
        <w:t>niz</w:t>
      </w:r>
      <w:r w:rsidR="00823AF3" w:rsidRPr="00760AE5">
        <w:rPr>
          <w:rFonts w:asciiTheme="minorHAnsi" w:hAnsiTheme="minorHAnsi" w:cstheme="minorHAnsi"/>
          <w:sz w:val="18"/>
          <w:szCs w:val="18"/>
        </w:rPr>
        <w:t xml:space="preserve"> </w:t>
      </w:r>
      <w:r w:rsidR="007274E6" w:rsidRPr="00760AE5">
        <w:rPr>
          <w:rFonts w:asciiTheme="minorHAnsi" w:hAnsiTheme="minorHAnsi" w:cstheme="minorHAnsi"/>
          <w:sz w:val="18"/>
          <w:szCs w:val="18"/>
        </w:rPr>
        <w:t>ilgili Tebliğ’de belirtilen masraflar</w:t>
      </w:r>
      <w:r w:rsidR="00823AF3" w:rsidRPr="00760AE5">
        <w:rPr>
          <w:rFonts w:asciiTheme="minorHAnsi" w:hAnsiTheme="minorHAnsi" w:cstheme="minorHAnsi"/>
          <w:sz w:val="18"/>
          <w:szCs w:val="18"/>
        </w:rPr>
        <w:t xml:space="preserve"> Müşavirliğimiz web sitesinden indirebileceğiniz Geri Ödeme Talep Formu</w:t>
      </w:r>
      <w:r w:rsidR="00BB7F4B" w:rsidRPr="00760AE5">
        <w:rPr>
          <w:rFonts w:asciiTheme="minorHAnsi" w:hAnsiTheme="minorHAnsi" w:cstheme="minorHAnsi"/>
          <w:sz w:val="18"/>
          <w:szCs w:val="18"/>
        </w:rPr>
        <w:t>’nu</w:t>
      </w:r>
      <w:r w:rsidR="00823AF3" w:rsidRPr="00760AE5">
        <w:rPr>
          <w:rFonts w:asciiTheme="minorHAnsi" w:hAnsiTheme="minorHAnsi" w:cstheme="minorHAnsi"/>
          <w:sz w:val="18"/>
          <w:szCs w:val="18"/>
        </w:rPr>
        <w:t xml:space="preserve"> </w:t>
      </w:r>
      <w:r w:rsidR="00BB7F4B" w:rsidRPr="00760AE5">
        <w:rPr>
          <w:rFonts w:asciiTheme="minorHAnsi" w:hAnsiTheme="minorHAnsi" w:cstheme="minorHAnsi"/>
          <w:sz w:val="18"/>
          <w:szCs w:val="18"/>
        </w:rPr>
        <w:t xml:space="preserve">kullanmanız ve aynı formun ekindeki </w:t>
      </w:r>
      <w:r w:rsidR="00823AF3" w:rsidRPr="00760AE5">
        <w:rPr>
          <w:rFonts w:asciiTheme="minorHAnsi" w:hAnsiTheme="minorHAnsi" w:cstheme="minorHAnsi"/>
          <w:sz w:val="18"/>
          <w:szCs w:val="18"/>
        </w:rPr>
        <w:t>açıklamalara uygun şekilde gönder</w:t>
      </w:r>
      <w:r w:rsidR="00BB7F4B" w:rsidRPr="00760AE5">
        <w:rPr>
          <w:rFonts w:asciiTheme="minorHAnsi" w:hAnsiTheme="minorHAnsi" w:cstheme="minorHAnsi"/>
          <w:sz w:val="18"/>
          <w:szCs w:val="18"/>
        </w:rPr>
        <w:t>meniz halinde</w:t>
      </w:r>
      <w:r w:rsidR="00823AF3" w:rsidRPr="00760AE5">
        <w:rPr>
          <w:rFonts w:asciiTheme="minorHAnsi" w:hAnsiTheme="minorHAnsi" w:cstheme="minorHAnsi"/>
          <w:sz w:val="18"/>
          <w:szCs w:val="18"/>
        </w:rPr>
        <w:t xml:space="preserve"> ödenebilecektir.</w:t>
      </w:r>
    </w:p>
    <w:sectPr w:rsidR="00B679B2" w:rsidRPr="00760AE5" w:rsidSect="0000234B">
      <w:headerReference w:type="even" r:id="rId9"/>
      <w:headerReference w:type="default" r:id="rId10"/>
      <w:footerReference w:type="even" r:id="rId11"/>
      <w:footerReference w:type="default" r:id="rId12"/>
      <w:headerReference w:type="first" r:id="rId13"/>
      <w:footerReference w:type="first" r:id="rId14"/>
      <w:endnotePr>
        <w:numFmt w:val="decimal"/>
      </w:endnotePr>
      <w:pgSz w:w="11904" w:h="16836"/>
      <w:pgMar w:top="567" w:right="1080" w:bottom="1135" w:left="1080" w:header="284" w:footer="326" w:gutter="0"/>
      <w:pgNumType w:start="1"/>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02B46" w14:textId="77777777" w:rsidR="004C378F" w:rsidRDefault="004C378F">
      <w:pPr>
        <w:spacing w:line="20" w:lineRule="exact"/>
        <w:rPr>
          <w:sz w:val="24"/>
        </w:rPr>
      </w:pPr>
    </w:p>
  </w:endnote>
  <w:endnote w:type="continuationSeparator" w:id="0">
    <w:p w14:paraId="3BB6D34D" w14:textId="77777777" w:rsidR="004C378F" w:rsidRDefault="004C378F">
      <w:r>
        <w:rPr>
          <w:sz w:val="24"/>
        </w:rPr>
        <w:t xml:space="preserve"> </w:t>
      </w:r>
    </w:p>
  </w:endnote>
  <w:endnote w:type="continuationNotice" w:id="1">
    <w:p w14:paraId="58A57AE9" w14:textId="77777777" w:rsidR="004C378F" w:rsidRDefault="004C378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CAE02" w14:textId="77777777" w:rsidR="0090518D" w:rsidRDefault="009051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9D707" w14:textId="681191B0" w:rsidR="00741497" w:rsidRPr="002267F3" w:rsidRDefault="000A4264" w:rsidP="002267F3">
    <w:pPr>
      <w:pStyle w:val="Footer"/>
    </w:pPr>
    <w:r w:rsidRPr="002267F3">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73AC" w14:textId="77777777" w:rsidR="0090518D" w:rsidRDefault="00905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A9819" w14:textId="77777777" w:rsidR="004C378F" w:rsidRDefault="004C378F">
      <w:r>
        <w:rPr>
          <w:sz w:val="24"/>
        </w:rPr>
        <w:separator/>
      </w:r>
    </w:p>
  </w:footnote>
  <w:footnote w:type="continuationSeparator" w:id="0">
    <w:p w14:paraId="470F6B60" w14:textId="77777777" w:rsidR="004C378F" w:rsidRDefault="004C3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3F85D" w14:textId="77777777" w:rsidR="0090518D" w:rsidRDefault="009051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07C5A" w14:textId="77777777" w:rsidR="0090518D" w:rsidRDefault="009051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8DC26" w14:textId="77777777" w:rsidR="0090518D" w:rsidRDefault="009051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A3B79"/>
    <w:multiLevelType w:val="hybridMultilevel"/>
    <w:tmpl w:val="C3E854EE"/>
    <w:lvl w:ilvl="0" w:tplc="DCA2E4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3234F07"/>
    <w:multiLevelType w:val="hybridMultilevel"/>
    <w:tmpl w:val="9E1C0C5C"/>
    <w:lvl w:ilvl="0" w:tplc="041F0001">
      <w:start w:val="1"/>
      <w:numFmt w:val="bullet"/>
      <w:lvlText w:val=""/>
      <w:lvlJc w:val="left"/>
      <w:pPr>
        <w:ind w:left="1290" w:hanging="360"/>
      </w:pPr>
      <w:rPr>
        <w:rFonts w:ascii="Symbol" w:hAnsi="Symbol" w:hint="default"/>
      </w:rPr>
    </w:lvl>
    <w:lvl w:ilvl="1" w:tplc="041F0003" w:tentative="1">
      <w:start w:val="1"/>
      <w:numFmt w:val="bullet"/>
      <w:lvlText w:val="o"/>
      <w:lvlJc w:val="left"/>
      <w:pPr>
        <w:ind w:left="2010" w:hanging="360"/>
      </w:pPr>
      <w:rPr>
        <w:rFonts w:ascii="Courier New" w:hAnsi="Courier New" w:cs="Courier New" w:hint="default"/>
      </w:rPr>
    </w:lvl>
    <w:lvl w:ilvl="2" w:tplc="041F0005" w:tentative="1">
      <w:start w:val="1"/>
      <w:numFmt w:val="bullet"/>
      <w:lvlText w:val=""/>
      <w:lvlJc w:val="left"/>
      <w:pPr>
        <w:ind w:left="2730" w:hanging="360"/>
      </w:pPr>
      <w:rPr>
        <w:rFonts w:ascii="Wingdings" w:hAnsi="Wingdings" w:hint="default"/>
      </w:rPr>
    </w:lvl>
    <w:lvl w:ilvl="3" w:tplc="041F0001" w:tentative="1">
      <w:start w:val="1"/>
      <w:numFmt w:val="bullet"/>
      <w:lvlText w:val=""/>
      <w:lvlJc w:val="left"/>
      <w:pPr>
        <w:ind w:left="3450" w:hanging="360"/>
      </w:pPr>
      <w:rPr>
        <w:rFonts w:ascii="Symbol" w:hAnsi="Symbol" w:hint="default"/>
      </w:rPr>
    </w:lvl>
    <w:lvl w:ilvl="4" w:tplc="041F0003" w:tentative="1">
      <w:start w:val="1"/>
      <w:numFmt w:val="bullet"/>
      <w:lvlText w:val="o"/>
      <w:lvlJc w:val="left"/>
      <w:pPr>
        <w:ind w:left="4170" w:hanging="360"/>
      </w:pPr>
      <w:rPr>
        <w:rFonts w:ascii="Courier New" w:hAnsi="Courier New" w:cs="Courier New" w:hint="default"/>
      </w:rPr>
    </w:lvl>
    <w:lvl w:ilvl="5" w:tplc="041F0005" w:tentative="1">
      <w:start w:val="1"/>
      <w:numFmt w:val="bullet"/>
      <w:lvlText w:val=""/>
      <w:lvlJc w:val="left"/>
      <w:pPr>
        <w:ind w:left="4890" w:hanging="360"/>
      </w:pPr>
      <w:rPr>
        <w:rFonts w:ascii="Wingdings" w:hAnsi="Wingdings" w:hint="default"/>
      </w:rPr>
    </w:lvl>
    <w:lvl w:ilvl="6" w:tplc="041F0001" w:tentative="1">
      <w:start w:val="1"/>
      <w:numFmt w:val="bullet"/>
      <w:lvlText w:val=""/>
      <w:lvlJc w:val="left"/>
      <w:pPr>
        <w:ind w:left="5610" w:hanging="360"/>
      </w:pPr>
      <w:rPr>
        <w:rFonts w:ascii="Symbol" w:hAnsi="Symbol" w:hint="default"/>
      </w:rPr>
    </w:lvl>
    <w:lvl w:ilvl="7" w:tplc="041F0003" w:tentative="1">
      <w:start w:val="1"/>
      <w:numFmt w:val="bullet"/>
      <w:lvlText w:val="o"/>
      <w:lvlJc w:val="left"/>
      <w:pPr>
        <w:ind w:left="6330" w:hanging="360"/>
      </w:pPr>
      <w:rPr>
        <w:rFonts w:ascii="Courier New" w:hAnsi="Courier New" w:cs="Courier New" w:hint="default"/>
      </w:rPr>
    </w:lvl>
    <w:lvl w:ilvl="8" w:tplc="041F0005" w:tentative="1">
      <w:start w:val="1"/>
      <w:numFmt w:val="bullet"/>
      <w:lvlText w:val=""/>
      <w:lvlJc w:val="left"/>
      <w:pPr>
        <w:ind w:left="7050" w:hanging="360"/>
      </w:pPr>
      <w:rPr>
        <w:rFonts w:ascii="Wingdings" w:hAnsi="Wingdings" w:hint="default"/>
      </w:rPr>
    </w:lvl>
  </w:abstractNum>
  <w:abstractNum w:abstractNumId="2" w15:restartNumberingAfterBreak="0">
    <w:nsid w:val="323602BC"/>
    <w:multiLevelType w:val="hybridMultilevel"/>
    <w:tmpl w:val="9F643D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9BF1712"/>
    <w:multiLevelType w:val="hybridMultilevel"/>
    <w:tmpl w:val="879E3C08"/>
    <w:lvl w:ilvl="0" w:tplc="55728428">
      <w:start w:val="1"/>
      <w:numFmt w:val="decimal"/>
      <w:lvlText w:val="%1."/>
      <w:lvlJc w:val="left"/>
      <w:pPr>
        <w:ind w:left="720" w:hanging="360"/>
      </w:pPr>
      <w:rPr>
        <w:rFonts w:ascii="Arial" w:hAnsi="Arial" w:cs="Arial" w:hint="default"/>
        <w:b/>
        <w:color w:val="1919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AD1FC4"/>
    <w:multiLevelType w:val="hybridMultilevel"/>
    <w:tmpl w:val="AD507DD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D193272"/>
    <w:multiLevelType w:val="hybridMultilevel"/>
    <w:tmpl w:val="F480761C"/>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6" w15:restartNumberingAfterBreak="0">
    <w:nsid w:val="43CA5F44"/>
    <w:multiLevelType w:val="hybridMultilevel"/>
    <w:tmpl w:val="3C12D042"/>
    <w:lvl w:ilvl="0" w:tplc="041F0001">
      <w:start w:val="1"/>
      <w:numFmt w:val="bullet"/>
      <w:lvlText w:val=""/>
      <w:lvlJc w:val="left"/>
      <w:pPr>
        <w:ind w:left="1290" w:hanging="360"/>
      </w:pPr>
      <w:rPr>
        <w:rFonts w:ascii="Symbol" w:hAnsi="Symbol" w:hint="default"/>
      </w:rPr>
    </w:lvl>
    <w:lvl w:ilvl="1" w:tplc="041F0003" w:tentative="1">
      <w:start w:val="1"/>
      <w:numFmt w:val="bullet"/>
      <w:lvlText w:val="o"/>
      <w:lvlJc w:val="left"/>
      <w:pPr>
        <w:ind w:left="2010" w:hanging="360"/>
      </w:pPr>
      <w:rPr>
        <w:rFonts w:ascii="Courier New" w:hAnsi="Courier New" w:cs="Courier New" w:hint="default"/>
      </w:rPr>
    </w:lvl>
    <w:lvl w:ilvl="2" w:tplc="041F0005" w:tentative="1">
      <w:start w:val="1"/>
      <w:numFmt w:val="bullet"/>
      <w:lvlText w:val=""/>
      <w:lvlJc w:val="left"/>
      <w:pPr>
        <w:ind w:left="2730" w:hanging="360"/>
      </w:pPr>
      <w:rPr>
        <w:rFonts w:ascii="Wingdings" w:hAnsi="Wingdings" w:hint="default"/>
      </w:rPr>
    </w:lvl>
    <w:lvl w:ilvl="3" w:tplc="041F0001" w:tentative="1">
      <w:start w:val="1"/>
      <w:numFmt w:val="bullet"/>
      <w:lvlText w:val=""/>
      <w:lvlJc w:val="left"/>
      <w:pPr>
        <w:ind w:left="3450" w:hanging="360"/>
      </w:pPr>
      <w:rPr>
        <w:rFonts w:ascii="Symbol" w:hAnsi="Symbol" w:hint="default"/>
      </w:rPr>
    </w:lvl>
    <w:lvl w:ilvl="4" w:tplc="041F0003" w:tentative="1">
      <w:start w:val="1"/>
      <w:numFmt w:val="bullet"/>
      <w:lvlText w:val="o"/>
      <w:lvlJc w:val="left"/>
      <w:pPr>
        <w:ind w:left="4170" w:hanging="360"/>
      </w:pPr>
      <w:rPr>
        <w:rFonts w:ascii="Courier New" w:hAnsi="Courier New" w:cs="Courier New" w:hint="default"/>
      </w:rPr>
    </w:lvl>
    <w:lvl w:ilvl="5" w:tplc="041F0005" w:tentative="1">
      <w:start w:val="1"/>
      <w:numFmt w:val="bullet"/>
      <w:lvlText w:val=""/>
      <w:lvlJc w:val="left"/>
      <w:pPr>
        <w:ind w:left="4890" w:hanging="360"/>
      </w:pPr>
      <w:rPr>
        <w:rFonts w:ascii="Wingdings" w:hAnsi="Wingdings" w:hint="default"/>
      </w:rPr>
    </w:lvl>
    <w:lvl w:ilvl="6" w:tplc="041F0001" w:tentative="1">
      <w:start w:val="1"/>
      <w:numFmt w:val="bullet"/>
      <w:lvlText w:val=""/>
      <w:lvlJc w:val="left"/>
      <w:pPr>
        <w:ind w:left="5610" w:hanging="360"/>
      </w:pPr>
      <w:rPr>
        <w:rFonts w:ascii="Symbol" w:hAnsi="Symbol" w:hint="default"/>
      </w:rPr>
    </w:lvl>
    <w:lvl w:ilvl="7" w:tplc="041F0003" w:tentative="1">
      <w:start w:val="1"/>
      <w:numFmt w:val="bullet"/>
      <w:lvlText w:val="o"/>
      <w:lvlJc w:val="left"/>
      <w:pPr>
        <w:ind w:left="6330" w:hanging="360"/>
      </w:pPr>
      <w:rPr>
        <w:rFonts w:ascii="Courier New" w:hAnsi="Courier New" w:cs="Courier New" w:hint="default"/>
      </w:rPr>
    </w:lvl>
    <w:lvl w:ilvl="8" w:tplc="041F0005" w:tentative="1">
      <w:start w:val="1"/>
      <w:numFmt w:val="bullet"/>
      <w:lvlText w:val=""/>
      <w:lvlJc w:val="left"/>
      <w:pPr>
        <w:ind w:left="7050" w:hanging="360"/>
      </w:pPr>
      <w:rPr>
        <w:rFonts w:ascii="Wingdings" w:hAnsi="Wingdings" w:hint="default"/>
      </w:rPr>
    </w:lvl>
  </w:abstractNum>
  <w:abstractNum w:abstractNumId="7" w15:restartNumberingAfterBreak="0">
    <w:nsid w:val="52037835"/>
    <w:multiLevelType w:val="hybridMultilevel"/>
    <w:tmpl w:val="ADC6176E"/>
    <w:lvl w:ilvl="0" w:tplc="A68E2FDE">
      <w:start w:val="1"/>
      <w:numFmt w:val="decimal"/>
      <w:lvlText w:val="%1."/>
      <w:lvlJc w:val="left"/>
      <w:pPr>
        <w:ind w:left="720" w:hanging="360"/>
      </w:pPr>
      <w:rPr>
        <w:rFonts w:hint="default"/>
        <w:color w:val="1919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241E96"/>
    <w:multiLevelType w:val="hybridMultilevel"/>
    <w:tmpl w:val="0AA497C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5C07C5"/>
    <w:multiLevelType w:val="hybridMultilevel"/>
    <w:tmpl w:val="0110233A"/>
    <w:lvl w:ilvl="0" w:tplc="E880FF12">
      <w:start w:val="1"/>
      <w:numFmt w:val="decimal"/>
      <w:lvlText w:val="%1."/>
      <w:lvlJc w:val="left"/>
      <w:pPr>
        <w:ind w:left="360" w:hanging="360"/>
      </w:pPr>
      <w:rPr>
        <w:rFonts w:hint="default"/>
        <w:b w:val="0"/>
        <w:color w:val="1919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F55562"/>
    <w:multiLevelType w:val="hybridMultilevel"/>
    <w:tmpl w:val="BBB6E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413335"/>
    <w:multiLevelType w:val="hybridMultilevel"/>
    <w:tmpl w:val="87068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715632"/>
    <w:multiLevelType w:val="hybridMultilevel"/>
    <w:tmpl w:val="1832BD6C"/>
    <w:lvl w:ilvl="0" w:tplc="CF9077C4">
      <w:start w:val="1"/>
      <w:numFmt w:val="bullet"/>
      <w:lvlText w:val="-"/>
      <w:lvlJc w:val="left"/>
      <w:pPr>
        <w:ind w:left="720" w:hanging="360"/>
      </w:pPr>
      <w:rPr>
        <w:rFonts w:ascii="Calibri" w:eastAsia="Times New Roman" w:hAnsi="Calibri" w:cs="Calibri" w:hint="default"/>
        <w:color w:val="1919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7A3F64"/>
    <w:multiLevelType w:val="hybridMultilevel"/>
    <w:tmpl w:val="43D0D3F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12673280">
    <w:abstractNumId w:val="8"/>
  </w:num>
  <w:num w:numId="2" w16cid:durableId="1419446560">
    <w:abstractNumId w:val="13"/>
  </w:num>
  <w:num w:numId="3" w16cid:durableId="417487486">
    <w:abstractNumId w:val="4"/>
  </w:num>
  <w:num w:numId="4" w16cid:durableId="2090274143">
    <w:abstractNumId w:val="11"/>
  </w:num>
  <w:num w:numId="5" w16cid:durableId="1120763784">
    <w:abstractNumId w:val="10"/>
  </w:num>
  <w:num w:numId="6" w16cid:durableId="1322155248">
    <w:abstractNumId w:val="6"/>
  </w:num>
  <w:num w:numId="7" w16cid:durableId="237910997">
    <w:abstractNumId w:val="1"/>
  </w:num>
  <w:num w:numId="8" w16cid:durableId="1180461247">
    <w:abstractNumId w:val="5"/>
  </w:num>
  <w:num w:numId="9" w16cid:durableId="535431710">
    <w:abstractNumId w:val="0"/>
  </w:num>
  <w:num w:numId="10" w16cid:durableId="776876006">
    <w:abstractNumId w:val="2"/>
  </w:num>
  <w:num w:numId="11" w16cid:durableId="12437541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2603199">
    <w:abstractNumId w:val="3"/>
  </w:num>
  <w:num w:numId="13" w16cid:durableId="727337392">
    <w:abstractNumId w:val="7"/>
  </w:num>
  <w:num w:numId="14" w16cid:durableId="1871071610">
    <w:abstractNumId w:val="12"/>
  </w:num>
  <w:num w:numId="15" w16cid:durableId="14429895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916"/>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D17"/>
    <w:rsid w:val="0000234B"/>
    <w:rsid w:val="0002548C"/>
    <w:rsid w:val="0004301C"/>
    <w:rsid w:val="00084D44"/>
    <w:rsid w:val="000A4264"/>
    <w:rsid w:val="000B33C4"/>
    <w:rsid w:val="00120D32"/>
    <w:rsid w:val="00134533"/>
    <w:rsid w:val="001348F9"/>
    <w:rsid w:val="00134D71"/>
    <w:rsid w:val="00146D6E"/>
    <w:rsid w:val="001478DE"/>
    <w:rsid w:val="0017028B"/>
    <w:rsid w:val="00173FA7"/>
    <w:rsid w:val="001743AB"/>
    <w:rsid w:val="001A2CE5"/>
    <w:rsid w:val="001B1DDD"/>
    <w:rsid w:val="0020247B"/>
    <w:rsid w:val="00207706"/>
    <w:rsid w:val="002267F3"/>
    <w:rsid w:val="002369FE"/>
    <w:rsid w:val="00264A82"/>
    <w:rsid w:val="002C0845"/>
    <w:rsid w:val="002C0E0C"/>
    <w:rsid w:val="002C611B"/>
    <w:rsid w:val="002E6052"/>
    <w:rsid w:val="002F2C95"/>
    <w:rsid w:val="0030405E"/>
    <w:rsid w:val="00311649"/>
    <w:rsid w:val="00314AC3"/>
    <w:rsid w:val="0031621D"/>
    <w:rsid w:val="003324C2"/>
    <w:rsid w:val="00375EB7"/>
    <w:rsid w:val="00406DC4"/>
    <w:rsid w:val="00434882"/>
    <w:rsid w:val="0049138F"/>
    <w:rsid w:val="004B6D38"/>
    <w:rsid w:val="004C378F"/>
    <w:rsid w:val="004D5F5C"/>
    <w:rsid w:val="004E75E1"/>
    <w:rsid w:val="004F131F"/>
    <w:rsid w:val="0050384D"/>
    <w:rsid w:val="00503EC8"/>
    <w:rsid w:val="005154F8"/>
    <w:rsid w:val="00541873"/>
    <w:rsid w:val="005429DD"/>
    <w:rsid w:val="00557D17"/>
    <w:rsid w:val="00566803"/>
    <w:rsid w:val="0057461E"/>
    <w:rsid w:val="00586E2E"/>
    <w:rsid w:val="005A6859"/>
    <w:rsid w:val="005A7AF9"/>
    <w:rsid w:val="005B199D"/>
    <w:rsid w:val="005B22D5"/>
    <w:rsid w:val="005C1D0B"/>
    <w:rsid w:val="005C3ED7"/>
    <w:rsid w:val="005C5ADF"/>
    <w:rsid w:val="005D62C7"/>
    <w:rsid w:val="00600E85"/>
    <w:rsid w:val="00602036"/>
    <w:rsid w:val="006169FE"/>
    <w:rsid w:val="006272D0"/>
    <w:rsid w:val="00636E23"/>
    <w:rsid w:val="00653751"/>
    <w:rsid w:val="00683923"/>
    <w:rsid w:val="00683C0B"/>
    <w:rsid w:val="00691211"/>
    <w:rsid w:val="00693DF9"/>
    <w:rsid w:val="00694FE1"/>
    <w:rsid w:val="006A6F46"/>
    <w:rsid w:val="006D0CFB"/>
    <w:rsid w:val="006F447B"/>
    <w:rsid w:val="007056D4"/>
    <w:rsid w:val="00717953"/>
    <w:rsid w:val="007274E6"/>
    <w:rsid w:val="00727DF6"/>
    <w:rsid w:val="00741497"/>
    <w:rsid w:val="0075304D"/>
    <w:rsid w:val="0076071C"/>
    <w:rsid w:val="00760AE5"/>
    <w:rsid w:val="00760F0C"/>
    <w:rsid w:val="00796036"/>
    <w:rsid w:val="007B3BF4"/>
    <w:rsid w:val="007C3548"/>
    <w:rsid w:val="007E45FA"/>
    <w:rsid w:val="007E6D38"/>
    <w:rsid w:val="007F6A65"/>
    <w:rsid w:val="00823AF3"/>
    <w:rsid w:val="00831B2E"/>
    <w:rsid w:val="00832281"/>
    <w:rsid w:val="00855065"/>
    <w:rsid w:val="008651FB"/>
    <w:rsid w:val="00867E03"/>
    <w:rsid w:val="00883844"/>
    <w:rsid w:val="00893A09"/>
    <w:rsid w:val="008A0FB4"/>
    <w:rsid w:val="008C7C6F"/>
    <w:rsid w:val="008E1912"/>
    <w:rsid w:val="008F4654"/>
    <w:rsid w:val="009002C2"/>
    <w:rsid w:val="0090518D"/>
    <w:rsid w:val="00921C3D"/>
    <w:rsid w:val="00951A8E"/>
    <w:rsid w:val="00952188"/>
    <w:rsid w:val="00967D4C"/>
    <w:rsid w:val="009B53A7"/>
    <w:rsid w:val="009C3385"/>
    <w:rsid w:val="009E2B6A"/>
    <w:rsid w:val="009E47A2"/>
    <w:rsid w:val="00A03590"/>
    <w:rsid w:val="00A14542"/>
    <w:rsid w:val="00A15117"/>
    <w:rsid w:val="00A37167"/>
    <w:rsid w:val="00A53000"/>
    <w:rsid w:val="00A5593D"/>
    <w:rsid w:val="00A60708"/>
    <w:rsid w:val="00A70C82"/>
    <w:rsid w:val="00A7531A"/>
    <w:rsid w:val="00AF3A94"/>
    <w:rsid w:val="00B12F61"/>
    <w:rsid w:val="00B20CB2"/>
    <w:rsid w:val="00B22E89"/>
    <w:rsid w:val="00B30621"/>
    <w:rsid w:val="00B40A65"/>
    <w:rsid w:val="00B55E9E"/>
    <w:rsid w:val="00B679B2"/>
    <w:rsid w:val="00B822C5"/>
    <w:rsid w:val="00B84B42"/>
    <w:rsid w:val="00B84FF0"/>
    <w:rsid w:val="00BB23E2"/>
    <w:rsid w:val="00BB7E9A"/>
    <w:rsid w:val="00BB7F4B"/>
    <w:rsid w:val="00BC768F"/>
    <w:rsid w:val="00BD1301"/>
    <w:rsid w:val="00BD5241"/>
    <w:rsid w:val="00BE6832"/>
    <w:rsid w:val="00C2606A"/>
    <w:rsid w:val="00C35BC1"/>
    <w:rsid w:val="00C82CB6"/>
    <w:rsid w:val="00C87CC7"/>
    <w:rsid w:val="00CB224A"/>
    <w:rsid w:val="00CC63F3"/>
    <w:rsid w:val="00CD032B"/>
    <w:rsid w:val="00CF7A73"/>
    <w:rsid w:val="00D0587F"/>
    <w:rsid w:val="00D10BAF"/>
    <w:rsid w:val="00D7329B"/>
    <w:rsid w:val="00D81A25"/>
    <w:rsid w:val="00DA73C7"/>
    <w:rsid w:val="00DC7251"/>
    <w:rsid w:val="00DE1358"/>
    <w:rsid w:val="00DE79B8"/>
    <w:rsid w:val="00DF6DEC"/>
    <w:rsid w:val="00E13226"/>
    <w:rsid w:val="00E2335F"/>
    <w:rsid w:val="00E24291"/>
    <w:rsid w:val="00E30810"/>
    <w:rsid w:val="00E41319"/>
    <w:rsid w:val="00E6258C"/>
    <w:rsid w:val="00E70ED2"/>
    <w:rsid w:val="00EC2109"/>
    <w:rsid w:val="00EC2B5A"/>
    <w:rsid w:val="00F2085D"/>
    <w:rsid w:val="00F563BA"/>
    <w:rsid w:val="00F7553C"/>
    <w:rsid w:val="00F903DA"/>
    <w:rsid w:val="00F930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DF7F35"/>
  <w15:docId w15:val="{C5DBB4AF-D46C-4E3E-AA89-7733A147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000"/>
    <w:pPr>
      <w:widowControl w:val="0"/>
      <w:overflowPunct w:val="0"/>
      <w:autoSpaceDE w:val="0"/>
      <w:autoSpaceDN w:val="0"/>
      <w:adjustRightInd w:val="0"/>
      <w:textAlignment w:val="baseline"/>
    </w:pPr>
    <w:rPr>
      <w:rFonts w:ascii="Courier New" w:hAnsi="Courier New"/>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53000"/>
    <w:rPr>
      <w:sz w:val="24"/>
    </w:rPr>
  </w:style>
  <w:style w:type="character" w:styleId="EndnoteReference">
    <w:name w:val="endnote reference"/>
    <w:basedOn w:val="DefaultParagraphFont"/>
    <w:semiHidden/>
    <w:rsid w:val="00A53000"/>
    <w:rPr>
      <w:vertAlign w:val="superscript"/>
    </w:rPr>
  </w:style>
  <w:style w:type="paragraph" w:styleId="FootnoteText">
    <w:name w:val="footnote text"/>
    <w:basedOn w:val="Normal"/>
    <w:semiHidden/>
    <w:rsid w:val="00A53000"/>
    <w:rPr>
      <w:sz w:val="24"/>
    </w:rPr>
  </w:style>
  <w:style w:type="character" w:styleId="FootnoteReference">
    <w:name w:val="footnote reference"/>
    <w:basedOn w:val="DefaultParagraphFont"/>
    <w:semiHidden/>
    <w:rsid w:val="00A53000"/>
    <w:rPr>
      <w:vertAlign w:val="superscript"/>
    </w:rPr>
  </w:style>
  <w:style w:type="paragraph" w:styleId="TOC1">
    <w:name w:val="toc 1"/>
    <w:basedOn w:val="Normal"/>
    <w:next w:val="Normal"/>
    <w:semiHidden/>
    <w:rsid w:val="00A53000"/>
    <w:pPr>
      <w:tabs>
        <w:tab w:val="right" w:leader="dot" w:pos="9360"/>
      </w:tabs>
      <w:suppressAutoHyphens/>
      <w:spacing w:before="480"/>
      <w:ind w:left="720" w:right="720" w:hanging="720"/>
    </w:pPr>
  </w:style>
  <w:style w:type="paragraph" w:styleId="TOC2">
    <w:name w:val="toc 2"/>
    <w:basedOn w:val="Normal"/>
    <w:next w:val="Normal"/>
    <w:semiHidden/>
    <w:rsid w:val="00A53000"/>
    <w:pPr>
      <w:tabs>
        <w:tab w:val="right" w:leader="dot" w:pos="9360"/>
      </w:tabs>
      <w:suppressAutoHyphens/>
      <w:ind w:left="1440" w:right="720" w:hanging="720"/>
    </w:pPr>
  </w:style>
  <w:style w:type="paragraph" w:styleId="TOC3">
    <w:name w:val="toc 3"/>
    <w:basedOn w:val="Normal"/>
    <w:next w:val="Normal"/>
    <w:semiHidden/>
    <w:rsid w:val="00A53000"/>
    <w:pPr>
      <w:tabs>
        <w:tab w:val="right" w:leader="dot" w:pos="9360"/>
      </w:tabs>
      <w:suppressAutoHyphens/>
      <w:ind w:left="2160" w:right="720" w:hanging="720"/>
    </w:pPr>
  </w:style>
  <w:style w:type="paragraph" w:styleId="TOC4">
    <w:name w:val="toc 4"/>
    <w:basedOn w:val="Normal"/>
    <w:next w:val="Normal"/>
    <w:semiHidden/>
    <w:rsid w:val="00A53000"/>
    <w:pPr>
      <w:tabs>
        <w:tab w:val="right" w:leader="dot" w:pos="9360"/>
      </w:tabs>
      <w:suppressAutoHyphens/>
      <w:ind w:left="2880" w:right="720" w:hanging="720"/>
    </w:pPr>
  </w:style>
  <w:style w:type="paragraph" w:styleId="TOC5">
    <w:name w:val="toc 5"/>
    <w:basedOn w:val="Normal"/>
    <w:next w:val="Normal"/>
    <w:semiHidden/>
    <w:rsid w:val="00A53000"/>
    <w:pPr>
      <w:tabs>
        <w:tab w:val="right" w:leader="dot" w:pos="9360"/>
      </w:tabs>
      <w:suppressAutoHyphens/>
      <w:ind w:left="3600" w:right="720" w:hanging="720"/>
    </w:pPr>
  </w:style>
  <w:style w:type="paragraph" w:styleId="TOC6">
    <w:name w:val="toc 6"/>
    <w:basedOn w:val="Normal"/>
    <w:next w:val="Normal"/>
    <w:semiHidden/>
    <w:rsid w:val="00A53000"/>
    <w:pPr>
      <w:tabs>
        <w:tab w:val="right" w:pos="9360"/>
      </w:tabs>
      <w:suppressAutoHyphens/>
      <w:ind w:left="720" w:hanging="720"/>
    </w:pPr>
  </w:style>
  <w:style w:type="paragraph" w:styleId="TOC7">
    <w:name w:val="toc 7"/>
    <w:basedOn w:val="Normal"/>
    <w:next w:val="Normal"/>
    <w:semiHidden/>
    <w:rsid w:val="00A53000"/>
    <w:pPr>
      <w:suppressAutoHyphens/>
      <w:ind w:left="720" w:hanging="720"/>
    </w:pPr>
  </w:style>
  <w:style w:type="paragraph" w:styleId="TOC8">
    <w:name w:val="toc 8"/>
    <w:basedOn w:val="Normal"/>
    <w:next w:val="Normal"/>
    <w:semiHidden/>
    <w:rsid w:val="00A53000"/>
    <w:pPr>
      <w:tabs>
        <w:tab w:val="right" w:pos="9360"/>
      </w:tabs>
      <w:suppressAutoHyphens/>
      <w:ind w:left="720" w:hanging="720"/>
    </w:pPr>
  </w:style>
  <w:style w:type="paragraph" w:styleId="TOC9">
    <w:name w:val="toc 9"/>
    <w:basedOn w:val="Normal"/>
    <w:next w:val="Normal"/>
    <w:semiHidden/>
    <w:rsid w:val="00A53000"/>
    <w:pPr>
      <w:tabs>
        <w:tab w:val="right" w:leader="dot" w:pos="9360"/>
      </w:tabs>
      <w:suppressAutoHyphens/>
      <w:ind w:left="720" w:hanging="720"/>
    </w:pPr>
  </w:style>
  <w:style w:type="paragraph" w:styleId="Index1">
    <w:name w:val="index 1"/>
    <w:basedOn w:val="Normal"/>
    <w:next w:val="Normal"/>
    <w:semiHidden/>
    <w:rsid w:val="00A53000"/>
    <w:pPr>
      <w:tabs>
        <w:tab w:val="right" w:leader="dot" w:pos="9360"/>
      </w:tabs>
      <w:suppressAutoHyphens/>
      <w:ind w:left="1440" w:right="720" w:hanging="1440"/>
    </w:pPr>
  </w:style>
  <w:style w:type="paragraph" w:styleId="Index2">
    <w:name w:val="index 2"/>
    <w:basedOn w:val="Normal"/>
    <w:next w:val="Normal"/>
    <w:semiHidden/>
    <w:rsid w:val="00A53000"/>
    <w:pPr>
      <w:tabs>
        <w:tab w:val="right" w:leader="dot" w:pos="9360"/>
      </w:tabs>
      <w:suppressAutoHyphens/>
      <w:ind w:left="1440" w:right="720" w:hanging="720"/>
    </w:pPr>
  </w:style>
  <w:style w:type="paragraph" w:styleId="TOAHeading">
    <w:name w:val="toa heading"/>
    <w:basedOn w:val="Normal"/>
    <w:next w:val="Normal"/>
    <w:semiHidden/>
    <w:rsid w:val="00A53000"/>
    <w:pPr>
      <w:tabs>
        <w:tab w:val="right" w:pos="9360"/>
      </w:tabs>
      <w:suppressAutoHyphens/>
    </w:pPr>
  </w:style>
  <w:style w:type="paragraph" w:styleId="Caption">
    <w:name w:val="caption"/>
    <w:basedOn w:val="Normal"/>
    <w:next w:val="Normal"/>
    <w:qFormat/>
    <w:rsid w:val="00A53000"/>
    <w:rPr>
      <w:sz w:val="24"/>
    </w:rPr>
  </w:style>
  <w:style w:type="character" w:customStyle="1" w:styleId="EquationCaption">
    <w:name w:val="_Equation Caption"/>
    <w:rsid w:val="00A53000"/>
  </w:style>
  <w:style w:type="paragraph" w:styleId="Header">
    <w:name w:val="header"/>
    <w:basedOn w:val="Normal"/>
    <w:link w:val="HeaderChar"/>
    <w:uiPriority w:val="99"/>
    <w:unhideWhenUsed/>
    <w:rsid w:val="00867E03"/>
    <w:pPr>
      <w:tabs>
        <w:tab w:val="center" w:pos="4536"/>
        <w:tab w:val="right" w:pos="9072"/>
      </w:tabs>
    </w:pPr>
  </w:style>
  <w:style w:type="character" w:customStyle="1" w:styleId="HeaderChar">
    <w:name w:val="Header Char"/>
    <w:basedOn w:val="DefaultParagraphFont"/>
    <w:link w:val="Header"/>
    <w:uiPriority w:val="99"/>
    <w:rsid w:val="00867E03"/>
    <w:rPr>
      <w:rFonts w:ascii="Courier New" w:hAnsi="Courier New"/>
      <w:lang w:val="en-US" w:eastAsia="en-US"/>
    </w:rPr>
  </w:style>
  <w:style w:type="paragraph" w:styleId="Footer">
    <w:name w:val="footer"/>
    <w:basedOn w:val="Normal"/>
    <w:link w:val="FooterChar"/>
    <w:uiPriority w:val="99"/>
    <w:unhideWhenUsed/>
    <w:rsid w:val="00867E03"/>
    <w:pPr>
      <w:tabs>
        <w:tab w:val="center" w:pos="4536"/>
        <w:tab w:val="right" w:pos="9072"/>
      </w:tabs>
    </w:pPr>
  </w:style>
  <w:style w:type="character" w:customStyle="1" w:styleId="FooterChar">
    <w:name w:val="Footer Char"/>
    <w:basedOn w:val="DefaultParagraphFont"/>
    <w:link w:val="Footer"/>
    <w:uiPriority w:val="99"/>
    <w:rsid w:val="00867E03"/>
    <w:rPr>
      <w:rFonts w:ascii="Courier New" w:hAnsi="Courier New"/>
      <w:lang w:val="en-US" w:eastAsia="en-US"/>
    </w:rPr>
  </w:style>
  <w:style w:type="paragraph" w:styleId="BalloonText">
    <w:name w:val="Balloon Text"/>
    <w:basedOn w:val="Normal"/>
    <w:link w:val="BalloonTextChar"/>
    <w:uiPriority w:val="99"/>
    <w:semiHidden/>
    <w:unhideWhenUsed/>
    <w:rsid w:val="00867E03"/>
    <w:rPr>
      <w:rFonts w:ascii="Tahoma" w:hAnsi="Tahoma" w:cs="Tahoma"/>
      <w:sz w:val="16"/>
      <w:szCs w:val="16"/>
    </w:rPr>
  </w:style>
  <w:style w:type="character" w:customStyle="1" w:styleId="BalloonTextChar">
    <w:name w:val="Balloon Text Char"/>
    <w:basedOn w:val="DefaultParagraphFont"/>
    <w:link w:val="BalloonText"/>
    <w:uiPriority w:val="99"/>
    <w:semiHidden/>
    <w:rsid w:val="00867E03"/>
    <w:rPr>
      <w:rFonts w:ascii="Tahoma" w:hAnsi="Tahoma" w:cs="Tahoma"/>
      <w:sz w:val="16"/>
      <w:szCs w:val="16"/>
      <w:lang w:val="en-US" w:eastAsia="en-US"/>
    </w:rPr>
  </w:style>
  <w:style w:type="character" w:styleId="Hyperlink">
    <w:name w:val="Hyperlink"/>
    <w:basedOn w:val="DefaultParagraphFont"/>
    <w:uiPriority w:val="99"/>
    <w:unhideWhenUsed/>
    <w:rsid w:val="004E75E1"/>
    <w:rPr>
      <w:color w:val="0000FF"/>
      <w:u w:val="single"/>
    </w:rPr>
  </w:style>
  <w:style w:type="character" w:styleId="Strong">
    <w:name w:val="Strong"/>
    <w:basedOn w:val="DefaultParagraphFont"/>
    <w:uiPriority w:val="22"/>
    <w:qFormat/>
    <w:rsid w:val="004E75E1"/>
    <w:rPr>
      <w:b/>
      <w:bCs/>
    </w:rPr>
  </w:style>
  <w:style w:type="paragraph" w:styleId="ListParagraph">
    <w:name w:val="List Paragraph"/>
    <w:basedOn w:val="Normal"/>
    <w:uiPriority w:val="34"/>
    <w:qFormat/>
    <w:rsid w:val="004E75E1"/>
    <w:pPr>
      <w:widowControl/>
      <w:overflowPunct/>
      <w:autoSpaceDE/>
      <w:autoSpaceDN/>
      <w:adjustRightInd/>
      <w:spacing w:after="200" w:line="276" w:lineRule="auto"/>
      <w:ind w:left="720"/>
      <w:contextualSpacing/>
      <w:textAlignment w:val="auto"/>
    </w:pPr>
    <w:rPr>
      <w:rFonts w:ascii="Calibri" w:eastAsia="Calibri" w:hAnsi="Calibri"/>
      <w:sz w:val="22"/>
      <w:szCs w:val="22"/>
      <w:lang w:val="tr-TR"/>
    </w:rPr>
  </w:style>
  <w:style w:type="character" w:customStyle="1" w:styleId="apple-converted-space">
    <w:name w:val="apple-converted-space"/>
    <w:basedOn w:val="DefaultParagraphFont"/>
    <w:rsid w:val="004E75E1"/>
  </w:style>
  <w:style w:type="table" w:styleId="TableGrid">
    <w:name w:val="Table Grid"/>
    <w:basedOn w:val="TableNormal"/>
    <w:uiPriority w:val="59"/>
    <w:rsid w:val="00B20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46588">
      <w:bodyDiv w:val="1"/>
      <w:marLeft w:val="0"/>
      <w:marRight w:val="0"/>
      <w:marTop w:val="0"/>
      <w:marBottom w:val="0"/>
      <w:divBdr>
        <w:top w:val="none" w:sz="0" w:space="0" w:color="auto"/>
        <w:left w:val="none" w:sz="0" w:space="0" w:color="auto"/>
        <w:bottom w:val="none" w:sz="0" w:space="0" w:color="auto"/>
        <w:right w:val="none" w:sz="0" w:space="0" w:color="auto"/>
      </w:divBdr>
    </w:div>
    <w:div w:id="364139232">
      <w:bodyDiv w:val="1"/>
      <w:marLeft w:val="0"/>
      <w:marRight w:val="0"/>
      <w:marTop w:val="0"/>
      <w:marBottom w:val="0"/>
      <w:divBdr>
        <w:top w:val="none" w:sz="0" w:space="0" w:color="auto"/>
        <w:left w:val="none" w:sz="0" w:space="0" w:color="auto"/>
        <w:bottom w:val="none" w:sz="0" w:space="0" w:color="auto"/>
        <w:right w:val="none" w:sz="0" w:space="0" w:color="auto"/>
      </w:divBdr>
    </w:div>
    <w:div w:id="739181187">
      <w:bodyDiv w:val="1"/>
      <w:marLeft w:val="0"/>
      <w:marRight w:val="0"/>
      <w:marTop w:val="0"/>
      <w:marBottom w:val="0"/>
      <w:divBdr>
        <w:top w:val="none" w:sz="0" w:space="0" w:color="auto"/>
        <w:left w:val="none" w:sz="0" w:space="0" w:color="auto"/>
        <w:bottom w:val="none" w:sz="0" w:space="0" w:color="auto"/>
        <w:right w:val="none" w:sz="0" w:space="0" w:color="auto"/>
      </w:divBdr>
    </w:div>
    <w:div w:id="988292195">
      <w:bodyDiv w:val="1"/>
      <w:marLeft w:val="0"/>
      <w:marRight w:val="0"/>
      <w:marTop w:val="0"/>
      <w:marBottom w:val="0"/>
      <w:divBdr>
        <w:top w:val="none" w:sz="0" w:space="0" w:color="auto"/>
        <w:left w:val="none" w:sz="0" w:space="0" w:color="auto"/>
        <w:bottom w:val="none" w:sz="0" w:space="0" w:color="auto"/>
        <w:right w:val="none" w:sz="0" w:space="0" w:color="auto"/>
      </w:divBdr>
    </w:div>
    <w:div w:id="127875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62F9E4-FD5C-4735-9FF8-DFBAA052E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T.C.LONDRA  BÜYÜKELÇİLİĞİEĞİTİM  MÜŞAVİRLİĞİ</vt:lpstr>
    </vt:vector>
  </TitlesOfParts>
  <Company>Grizli777</Company>
  <LinksUpToDate>false</LinksUpToDate>
  <CharactersWithSpaces>2843</CharactersWithSpaces>
  <SharedDoc>false</SharedDoc>
  <HLinks>
    <vt:vector size="126" baseType="variant">
      <vt:variant>
        <vt:i4>720938</vt:i4>
      </vt:variant>
      <vt:variant>
        <vt:i4>60</vt:i4>
      </vt:variant>
      <vt:variant>
        <vt:i4>0</vt:i4>
      </vt:variant>
      <vt:variant>
        <vt:i4>5</vt:i4>
      </vt:variant>
      <vt:variant>
        <vt:lpwstr>http://meblem.org.uk/formlar/resmi_burslu_ogrencilerin_uymasi_gereken_kurallar.doc</vt:lpwstr>
      </vt:variant>
      <vt:variant>
        <vt:lpwstr/>
      </vt:variant>
      <vt:variant>
        <vt:i4>1638412</vt:i4>
      </vt:variant>
      <vt:variant>
        <vt:i4>57</vt:i4>
      </vt:variant>
      <vt:variant>
        <vt:i4>0</vt:i4>
      </vt:variant>
      <vt:variant>
        <vt:i4>5</vt:i4>
      </vt:variant>
      <vt:variant>
        <vt:lpwstr>http://meblem.org.uk/formlar/resmi_burslu_ogrencilerin_dikkat_etmesi_gereken_hususlar.doc</vt:lpwstr>
      </vt:variant>
      <vt:variant>
        <vt:lpwstr/>
      </vt:variant>
      <vt:variant>
        <vt:i4>5177434</vt:i4>
      </vt:variant>
      <vt:variant>
        <vt:i4>54</vt:i4>
      </vt:variant>
      <vt:variant>
        <vt:i4>0</vt:i4>
      </vt:variant>
      <vt:variant>
        <vt:i4>5</vt:i4>
      </vt:variant>
      <vt:variant>
        <vt:lpwstr>http://www.meblem.org.uk/formlar/29 Haziran 2012 CUMA.pdf</vt:lpwstr>
      </vt:variant>
      <vt:variant>
        <vt:lpwstr/>
      </vt:variant>
      <vt:variant>
        <vt:i4>65618</vt:i4>
      </vt:variant>
      <vt:variant>
        <vt:i4>51</vt:i4>
      </vt:variant>
      <vt:variant>
        <vt:i4>0</vt:i4>
      </vt:variant>
      <vt:variant>
        <vt:i4>5</vt:i4>
      </vt:variant>
      <vt:variant>
        <vt:lpwstr>http://meblem.org.uk/formlar/Form B-1.pdf</vt:lpwstr>
      </vt:variant>
      <vt:variant>
        <vt:lpwstr/>
      </vt:variant>
      <vt:variant>
        <vt:i4>7667824</vt:i4>
      </vt:variant>
      <vt:variant>
        <vt:i4>48</vt:i4>
      </vt:variant>
      <vt:variant>
        <vt:i4>0</vt:i4>
      </vt:variant>
      <vt:variant>
        <vt:i4>5</vt:i4>
      </vt:variant>
      <vt:variant>
        <vt:lpwstr>http://meblem.org.uk/formlar/Izin_Dilekce_Formu.pdf</vt:lpwstr>
      </vt:variant>
      <vt:variant>
        <vt:lpwstr/>
      </vt:variant>
      <vt:variant>
        <vt:i4>3014770</vt:i4>
      </vt:variant>
      <vt:variant>
        <vt:i4>44</vt:i4>
      </vt:variant>
      <vt:variant>
        <vt:i4>0</vt:i4>
      </vt:variant>
      <vt:variant>
        <vt:i4>5</vt:i4>
      </vt:variant>
      <vt:variant>
        <vt:lpwstr>http://meblem.org.uk/formlar/EK Genelge.jpg</vt:lpwstr>
      </vt:variant>
      <vt:variant>
        <vt:lpwstr/>
      </vt:variant>
      <vt:variant>
        <vt:i4>3014770</vt:i4>
      </vt:variant>
      <vt:variant>
        <vt:i4>42</vt:i4>
      </vt:variant>
      <vt:variant>
        <vt:i4>0</vt:i4>
      </vt:variant>
      <vt:variant>
        <vt:i4>5</vt:i4>
      </vt:variant>
      <vt:variant>
        <vt:lpwstr>http://meblem.org.uk/formlar/EK Genelge.jpg</vt:lpwstr>
      </vt:variant>
      <vt:variant>
        <vt:lpwstr/>
      </vt:variant>
      <vt:variant>
        <vt:i4>5701745</vt:i4>
      </vt:variant>
      <vt:variant>
        <vt:i4>39</vt:i4>
      </vt:variant>
      <vt:variant>
        <vt:i4>0</vt:i4>
      </vt:variant>
      <vt:variant>
        <vt:i4>5</vt:i4>
      </vt:variant>
      <vt:variant>
        <vt:lpwstr>http://meblem.org.uk/formlar/Konferans_Formu.pdf</vt:lpwstr>
      </vt:variant>
      <vt:variant>
        <vt:lpwstr/>
      </vt:variant>
      <vt:variant>
        <vt:i4>3342340</vt:i4>
      </vt:variant>
      <vt:variant>
        <vt:i4>36</vt:i4>
      </vt:variant>
      <vt:variant>
        <vt:i4>0</vt:i4>
      </vt:variant>
      <vt:variant>
        <vt:i4>5</vt:i4>
      </vt:variant>
      <vt:variant>
        <vt:lpwstr>http://meblem.org.uk/formlar/ogrenim_plani.doc</vt:lpwstr>
      </vt:variant>
      <vt:variant>
        <vt:lpwstr/>
      </vt:variant>
      <vt:variant>
        <vt:i4>4325459</vt:i4>
      </vt:variant>
      <vt:variant>
        <vt:i4>33</vt:i4>
      </vt:variant>
      <vt:variant>
        <vt:i4>0</vt:i4>
      </vt:variant>
      <vt:variant>
        <vt:i4>5</vt:i4>
      </vt:variant>
      <vt:variant>
        <vt:lpwstr>http://meblem.org.uk/formlar/Banka_Hesap_Bilgi_Guncelleme_Formu.doc</vt:lpwstr>
      </vt:variant>
      <vt:variant>
        <vt:lpwstr/>
      </vt:variant>
      <vt:variant>
        <vt:i4>4456541</vt:i4>
      </vt:variant>
      <vt:variant>
        <vt:i4>30</vt:i4>
      </vt:variant>
      <vt:variant>
        <vt:i4>0</vt:i4>
      </vt:variant>
      <vt:variant>
        <vt:i4>5</vt:i4>
      </vt:variant>
      <vt:variant>
        <vt:lpwstr>http://meblem.org.uk/formlar/Bilgi_Guncelleme_Formu.doc</vt:lpwstr>
      </vt:variant>
      <vt:variant>
        <vt:lpwstr/>
      </vt:variant>
      <vt:variant>
        <vt:i4>5963862</vt:i4>
      </vt:variant>
      <vt:variant>
        <vt:i4>27</vt:i4>
      </vt:variant>
      <vt:variant>
        <vt:i4>0</vt:i4>
      </vt:variant>
      <vt:variant>
        <vt:i4>5</vt:i4>
      </vt:variant>
      <vt:variant>
        <vt:lpwstr>http://meblem.org.uk/formlar/Doktora_Devam_Formu.pdf</vt:lpwstr>
      </vt:variant>
      <vt:variant>
        <vt:lpwstr/>
      </vt:variant>
      <vt:variant>
        <vt:i4>4456524</vt:i4>
      </vt:variant>
      <vt:variant>
        <vt:i4>24</vt:i4>
      </vt:variant>
      <vt:variant>
        <vt:i4>0</vt:i4>
      </vt:variant>
      <vt:variant>
        <vt:i4>5</vt:i4>
      </vt:variant>
      <vt:variant>
        <vt:lpwstr>http://meblem.org.uk/formlar/Mutemet.pdf</vt:lpwstr>
      </vt:variant>
      <vt:variant>
        <vt:lpwstr/>
      </vt:variant>
      <vt:variant>
        <vt:i4>2359392</vt:i4>
      </vt:variant>
      <vt:variant>
        <vt:i4>21</vt:i4>
      </vt:variant>
      <vt:variant>
        <vt:i4>0</vt:i4>
      </vt:variant>
      <vt:variant>
        <vt:i4>5</vt:i4>
      </vt:variant>
      <vt:variant>
        <vt:lpwstr>http://www.meblem.org.uk/formlar/Doktora_Baslama_Formu.doc</vt:lpwstr>
      </vt:variant>
      <vt:variant>
        <vt:lpwstr/>
      </vt:variant>
      <vt:variant>
        <vt:i4>655449</vt:i4>
      </vt:variant>
      <vt:variant>
        <vt:i4>18</vt:i4>
      </vt:variant>
      <vt:variant>
        <vt:i4>0</vt:i4>
      </vt:variant>
      <vt:variant>
        <vt:i4>5</vt:i4>
      </vt:variant>
      <vt:variant>
        <vt:lpwstr>http://www.meblem.org.uk/formlar/Master_Baslama_Formu.doc</vt:lpwstr>
      </vt:variant>
      <vt:variant>
        <vt:lpwstr/>
      </vt:variant>
      <vt:variant>
        <vt:i4>3801208</vt:i4>
      </vt:variant>
      <vt:variant>
        <vt:i4>15</vt:i4>
      </vt:variant>
      <vt:variant>
        <vt:i4>0</vt:i4>
      </vt:variant>
      <vt:variant>
        <vt:i4>5</vt:i4>
      </vt:variant>
      <vt:variant>
        <vt:lpwstr>http://www.meblem.org.uk/formlar/Ust_Ogrenim_A.pdf</vt:lpwstr>
      </vt:variant>
      <vt:variant>
        <vt:lpwstr/>
      </vt:variant>
      <vt:variant>
        <vt:i4>6160386</vt:i4>
      </vt:variant>
      <vt:variant>
        <vt:i4>12</vt:i4>
      </vt:variant>
      <vt:variant>
        <vt:i4>0</vt:i4>
      </vt:variant>
      <vt:variant>
        <vt:i4>5</vt:i4>
      </vt:variant>
      <vt:variant>
        <vt:lpwstr>http://www.meblem.org.uk/formlar/Dil %C3%96%C4%9Frenimi Devam FormuB.pdf</vt:lpwstr>
      </vt:variant>
      <vt:variant>
        <vt:lpwstr/>
      </vt:variant>
      <vt:variant>
        <vt:i4>524400</vt:i4>
      </vt:variant>
      <vt:variant>
        <vt:i4>9</vt:i4>
      </vt:variant>
      <vt:variant>
        <vt:i4>0</vt:i4>
      </vt:variant>
      <vt:variant>
        <vt:i4>5</vt:i4>
      </vt:variant>
      <vt:variant>
        <vt:lpwstr>http://www.meblem.org.uk/formlar/Dil_Ogrenimi_Devam_Formu.pdf</vt:lpwstr>
      </vt:variant>
      <vt:variant>
        <vt:lpwstr/>
      </vt:variant>
      <vt:variant>
        <vt:i4>5439553</vt:i4>
      </vt:variant>
      <vt:variant>
        <vt:i4>6</vt:i4>
      </vt:variant>
      <vt:variant>
        <vt:i4>0</vt:i4>
      </vt:variant>
      <vt:variant>
        <vt:i4>5</vt:i4>
      </vt:variant>
      <vt:variant>
        <vt:lpwstr>http://www.meblem.org.uk/formlar/ilk_baslama_formu(2).doc</vt:lpwstr>
      </vt:variant>
      <vt:variant>
        <vt:lpwstr/>
      </vt:variant>
      <vt:variant>
        <vt:i4>4653089</vt:i4>
      </vt:variant>
      <vt:variant>
        <vt:i4>3</vt:i4>
      </vt:variant>
      <vt:variant>
        <vt:i4>0</vt:i4>
      </vt:variant>
      <vt:variant>
        <vt:i4>5</vt:i4>
      </vt:variant>
      <vt:variant>
        <vt:lpwstr>mailto:burslu@meblem.org.uk</vt:lpwstr>
      </vt:variant>
      <vt:variant>
        <vt:lpwstr/>
      </vt:variant>
      <vt:variant>
        <vt:i4>5374012</vt:i4>
      </vt:variant>
      <vt:variant>
        <vt:i4>0</vt:i4>
      </vt:variant>
      <vt:variant>
        <vt:i4>0</vt:i4>
      </vt:variant>
      <vt:variant>
        <vt:i4>5</vt:i4>
      </vt:variant>
      <vt:variant>
        <vt:lpwstr>http://meblem.org.uk/resmi_burslular.php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T.C.LONDRA  BÜYÜKELÇİLİĞİEĞİTİM  MÜŞAVİRLİĞİ</dc:title>
  <dc:creator>MEB Londra Egitim Musavirligi</dc:creator>
  <cp:lastModifiedBy>Admin</cp:lastModifiedBy>
  <cp:revision>6</cp:revision>
  <cp:lastPrinted>2018-06-04T14:13:00Z</cp:lastPrinted>
  <dcterms:created xsi:type="dcterms:W3CDTF">2022-08-27T11:44:00Z</dcterms:created>
  <dcterms:modified xsi:type="dcterms:W3CDTF">2022-09-01T05:27:00Z</dcterms:modified>
</cp:coreProperties>
</file>